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B23308" w14:textId="71891990" w:rsidR="00A311F6" w:rsidRPr="006B48C0" w:rsidRDefault="00CF43DD">
      <w:pPr>
        <w:spacing w:before="2160" w:line="720" w:lineRule="exact"/>
        <w:ind w:left="3175" w:right="1417"/>
      </w:pPr>
      <w:bookmarkStart w:id="0" w:name="_Hlk76385077"/>
      <w:bookmarkEnd w:id="0"/>
      <w:r w:rsidRPr="006B48C0">
        <w:rPr>
          <w:noProof/>
          <w:sz w:val="10"/>
          <w:szCs w:val="10"/>
        </w:rPr>
        <w:drawing>
          <wp:anchor distT="0" distB="0" distL="114300" distR="114300" simplePos="0" relativeHeight="251659264" behindDoc="1" locked="0" layoutInCell="1" allowOverlap="1" wp14:anchorId="3FA94619" wp14:editId="01B23309">
            <wp:simplePos x="0" y="0"/>
            <wp:positionH relativeFrom="page">
              <wp:align>left</wp:align>
            </wp:positionH>
            <wp:positionV relativeFrom="page">
              <wp:posOffset>4443</wp:posOffset>
            </wp:positionV>
            <wp:extent cx="7557772" cy="9539285"/>
            <wp:effectExtent l="0" t="0" r="5078" b="4765"/>
            <wp:wrapNone/>
            <wp:docPr id="2" name="Picture 8" descr="Cha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rcRect b="10740"/>
                    <a:stretch>
                      <a:fillRect/>
                    </a:stretch>
                  </pic:blipFill>
                  <pic:spPr>
                    <a:xfrm>
                      <a:off x="0" y="0"/>
                      <a:ext cx="7557772" cy="9539285"/>
                    </a:xfrm>
                    <a:prstGeom prst="rect">
                      <a:avLst/>
                    </a:prstGeom>
                    <a:noFill/>
                    <a:ln>
                      <a:noFill/>
                      <a:prstDash/>
                    </a:ln>
                  </pic:spPr>
                </pic:pic>
              </a:graphicData>
            </a:graphic>
          </wp:anchor>
        </w:drawing>
      </w:r>
      <w:r w:rsidRPr="006B48C0">
        <w:rPr>
          <w:rFonts w:ascii="Verdana" w:eastAsia="Karbon Semibold" w:hAnsi="Verdana" w:cs="Karbon Semibold"/>
          <w:b/>
          <w:bCs/>
          <w:color w:val="333333"/>
          <w:spacing w:val="-18"/>
          <w:sz w:val="56"/>
          <w:szCs w:val="56"/>
        </w:rPr>
        <w:t>NCF</w:t>
      </w:r>
      <w:r w:rsidRPr="006B48C0">
        <w:rPr>
          <w:rFonts w:ascii="Verdana" w:eastAsia="Karbon Semibold" w:hAnsi="Verdana" w:cs="Karbon Semibold"/>
          <w:b/>
          <w:bCs/>
          <w:color w:val="333333"/>
          <w:sz w:val="56"/>
          <w:szCs w:val="56"/>
        </w:rPr>
        <w:t>E</w:t>
      </w:r>
      <w:r w:rsidRPr="006B48C0">
        <w:rPr>
          <w:rFonts w:ascii="Verdana" w:eastAsia="Karbon Semibold" w:hAnsi="Verdana" w:cs="Karbon Semibold"/>
          <w:b/>
          <w:bCs/>
          <w:color w:val="333333"/>
          <w:spacing w:val="-60"/>
          <w:sz w:val="56"/>
          <w:szCs w:val="56"/>
        </w:rPr>
        <w:t xml:space="preserve">         </w:t>
      </w:r>
      <w:r w:rsidR="006B48C0" w:rsidRPr="006B48C0">
        <w:rPr>
          <w:rFonts w:ascii="Verdana" w:eastAsia="Karbon Semibold" w:hAnsi="Verdana" w:cs="Karbon Semibold"/>
          <w:b/>
          <w:bCs/>
          <w:color w:val="333333"/>
          <w:spacing w:val="-18"/>
          <w:sz w:val="56"/>
          <w:szCs w:val="56"/>
        </w:rPr>
        <w:t>Essential Digital Skills</w:t>
      </w:r>
    </w:p>
    <w:p w14:paraId="01B23309" w14:textId="45DEB1DE" w:rsidR="00A311F6" w:rsidRPr="006B48C0" w:rsidRDefault="006B48C0">
      <w:pPr>
        <w:spacing w:line="720" w:lineRule="exact"/>
        <w:ind w:left="3175" w:right="1247"/>
        <w:rPr>
          <w:rFonts w:ascii="Verdana" w:eastAsia="Karbon Semibold" w:hAnsi="Verdana" w:cs="Karbon Semibold"/>
          <w:b/>
          <w:bCs/>
          <w:color w:val="333333"/>
          <w:spacing w:val="-17"/>
          <w:sz w:val="56"/>
          <w:szCs w:val="56"/>
        </w:rPr>
      </w:pPr>
      <w:r w:rsidRPr="006B48C0">
        <w:rPr>
          <w:rFonts w:ascii="Verdana" w:eastAsia="Karbon Semibold" w:hAnsi="Verdana" w:cs="Karbon Semibold"/>
          <w:b/>
          <w:bCs/>
          <w:color w:val="333333"/>
          <w:spacing w:val="-17"/>
          <w:sz w:val="56"/>
          <w:szCs w:val="56"/>
        </w:rPr>
        <w:t>Entry</w:t>
      </w:r>
      <w:r>
        <w:rPr>
          <w:rFonts w:ascii="Verdana" w:eastAsia="Karbon Semibold" w:hAnsi="Verdana" w:cs="Karbon Semibold"/>
          <w:b/>
          <w:bCs/>
          <w:color w:val="333333"/>
          <w:spacing w:val="-17"/>
          <w:sz w:val="56"/>
          <w:szCs w:val="56"/>
        </w:rPr>
        <w:t xml:space="preserve"> Level 3</w:t>
      </w:r>
    </w:p>
    <w:p w14:paraId="01B2330A" w14:textId="48A50320" w:rsidR="00A311F6" w:rsidRPr="006B48C0" w:rsidRDefault="00CF43DD">
      <w:pPr>
        <w:spacing w:line="720" w:lineRule="exact"/>
        <w:ind w:left="3175" w:right="1247"/>
        <w:rPr>
          <w:rFonts w:ascii="Verdana" w:eastAsia="Karbon Light" w:hAnsi="Verdana" w:cs="Karbon Light"/>
          <w:color w:val="333333"/>
          <w:sz w:val="56"/>
          <w:szCs w:val="56"/>
          <w:lang w:val="it-IT"/>
        </w:rPr>
      </w:pPr>
      <w:r w:rsidRPr="006B48C0">
        <w:rPr>
          <w:rFonts w:ascii="Verdana" w:eastAsia="Karbon Light" w:hAnsi="Verdana" w:cs="Karbon Light"/>
          <w:color w:val="333333"/>
          <w:sz w:val="56"/>
          <w:szCs w:val="56"/>
          <w:lang w:val="it-IT"/>
        </w:rPr>
        <w:t>(</w:t>
      </w:r>
      <w:r w:rsidR="006B48C0">
        <w:rPr>
          <w:rFonts w:ascii="Verdana" w:eastAsia="Karbon Light" w:hAnsi="Verdana" w:cs="Karbon Light"/>
          <w:color w:val="333333"/>
          <w:sz w:val="56"/>
          <w:szCs w:val="56"/>
          <w:lang w:val="it-IT"/>
        </w:rPr>
        <w:t>603</w:t>
      </w:r>
      <w:r w:rsidRPr="006B48C0">
        <w:rPr>
          <w:rFonts w:ascii="Verdana" w:eastAsia="Karbon Light" w:hAnsi="Verdana" w:cs="Karbon Light"/>
          <w:color w:val="333333"/>
          <w:sz w:val="56"/>
          <w:szCs w:val="56"/>
          <w:lang w:val="it-IT"/>
        </w:rPr>
        <w:t>/</w:t>
      </w:r>
      <w:r w:rsidR="006B48C0">
        <w:rPr>
          <w:rFonts w:ascii="Verdana" w:eastAsia="Karbon Light" w:hAnsi="Verdana" w:cs="Karbon Light"/>
          <w:color w:val="333333"/>
          <w:sz w:val="56"/>
          <w:szCs w:val="56"/>
          <w:lang w:val="it-IT"/>
        </w:rPr>
        <w:t>7119</w:t>
      </w:r>
      <w:r w:rsidRPr="006B48C0">
        <w:rPr>
          <w:rFonts w:ascii="Verdana" w:eastAsia="Karbon Light" w:hAnsi="Verdana" w:cs="Karbon Light"/>
          <w:color w:val="333333"/>
          <w:sz w:val="56"/>
          <w:szCs w:val="56"/>
          <w:lang w:val="it-IT"/>
        </w:rPr>
        <w:t>/</w:t>
      </w:r>
      <w:r w:rsidR="006B48C0">
        <w:rPr>
          <w:rFonts w:ascii="Verdana" w:eastAsia="Karbon Light" w:hAnsi="Verdana" w:cs="Karbon Light"/>
          <w:color w:val="333333"/>
          <w:sz w:val="56"/>
          <w:szCs w:val="56"/>
          <w:lang w:val="it-IT"/>
        </w:rPr>
        <w:t>5</w:t>
      </w:r>
      <w:r w:rsidRPr="006B48C0">
        <w:rPr>
          <w:rFonts w:ascii="Verdana" w:eastAsia="Karbon Light" w:hAnsi="Verdana" w:cs="Karbon Light"/>
          <w:color w:val="333333"/>
          <w:sz w:val="56"/>
          <w:szCs w:val="56"/>
          <w:lang w:val="it-IT"/>
        </w:rPr>
        <w:t>)</w:t>
      </w:r>
    </w:p>
    <w:p w14:paraId="01B2330B" w14:textId="77777777" w:rsidR="00A311F6" w:rsidRPr="006B48C0" w:rsidRDefault="00A311F6">
      <w:pPr>
        <w:spacing w:line="720" w:lineRule="exact"/>
        <w:ind w:left="3175" w:right="1247"/>
        <w:rPr>
          <w:rFonts w:ascii="Verdana" w:eastAsia="Karbon Light" w:hAnsi="Verdana" w:cs="Karbon Light"/>
          <w:color w:val="333333"/>
          <w:sz w:val="56"/>
          <w:szCs w:val="56"/>
          <w:lang w:val="it-IT"/>
        </w:rPr>
      </w:pPr>
    </w:p>
    <w:p w14:paraId="01B2330D" w14:textId="77777777" w:rsidR="00A311F6" w:rsidRDefault="00A311F6">
      <w:pPr>
        <w:spacing w:line="200" w:lineRule="exact"/>
        <w:rPr>
          <w:color w:val="333333"/>
          <w:sz w:val="20"/>
          <w:szCs w:val="20"/>
        </w:rPr>
      </w:pPr>
    </w:p>
    <w:p w14:paraId="01B2330E" w14:textId="77777777" w:rsidR="00A311F6" w:rsidRDefault="00A311F6">
      <w:pPr>
        <w:spacing w:line="200" w:lineRule="exact"/>
        <w:rPr>
          <w:rFonts w:eastAsia="Karbon Semibold" w:cs="Arial"/>
          <w:b/>
          <w:bCs/>
          <w:color w:val="333333"/>
          <w:spacing w:val="-7"/>
          <w:sz w:val="48"/>
          <w:szCs w:val="48"/>
        </w:rPr>
      </w:pPr>
    </w:p>
    <w:p w14:paraId="01B2330F" w14:textId="77777777" w:rsidR="00A311F6" w:rsidRDefault="00A311F6">
      <w:pPr>
        <w:rPr>
          <w:b/>
          <w:bCs/>
          <w:color w:val="333333"/>
          <w:sz w:val="44"/>
          <w:szCs w:val="44"/>
        </w:rPr>
      </w:pPr>
    </w:p>
    <w:p w14:paraId="01B23310" w14:textId="2DEECE98" w:rsidR="00A311F6" w:rsidRPr="008F23EF" w:rsidRDefault="00CF43DD">
      <w:pPr>
        <w:rPr>
          <w:b/>
          <w:bCs/>
          <w:color w:val="333333"/>
          <w:sz w:val="36"/>
          <w:szCs w:val="36"/>
        </w:rPr>
      </w:pPr>
      <w:r w:rsidRPr="008F23EF">
        <w:rPr>
          <w:b/>
          <w:bCs/>
          <w:color w:val="333333"/>
          <w:sz w:val="36"/>
          <w:szCs w:val="36"/>
        </w:rPr>
        <w:t>Learner Workbook</w:t>
      </w:r>
      <w:r w:rsidR="00D45D8B">
        <w:rPr>
          <w:b/>
          <w:bCs/>
          <w:color w:val="333333"/>
          <w:sz w:val="36"/>
          <w:szCs w:val="36"/>
        </w:rPr>
        <w:t xml:space="preserve"> (Sample)</w:t>
      </w:r>
    </w:p>
    <w:tbl>
      <w:tblPr>
        <w:tblW w:w="9010" w:type="dxa"/>
        <w:tblCellMar>
          <w:left w:w="10" w:type="dxa"/>
          <w:right w:w="10" w:type="dxa"/>
        </w:tblCellMar>
        <w:tblLook w:val="0000" w:firstRow="0" w:lastRow="0" w:firstColumn="0" w:lastColumn="0" w:noHBand="0" w:noVBand="0"/>
      </w:tblPr>
      <w:tblGrid>
        <w:gridCol w:w="4505"/>
        <w:gridCol w:w="4505"/>
      </w:tblGrid>
      <w:tr w:rsidR="00A311F6" w14:paraId="01B23313" w14:textId="77777777">
        <w:trPr>
          <w:tblHeader/>
        </w:trPr>
        <w:tc>
          <w:tcPr>
            <w:tcW w:w="45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B23311" w14:textId="77777777" w:rsidR="00A311F6" w:rsidRDefault="00CF43DD">
            <w:pPr>
              <w:rPr>
                <w:rFonts w:eastAsia="Times New Roman" w:cs="Arial"/>
                <w:color w:val="333333"/>
                <w:sz w:val="36"/>
                <w:szCs w:val="36"/>
              </w:rPr>
            </w:pPr>
            <w:r>
              <w:rPr>
                <w:rFonts w:eastAsia="Times New Roman" w:cs="Arial"/>
                <w:color w:val="333333"/>
                <w:sz w:val="36"/>
                <w:szCs w:val="36"/>
              </w:rPr>
              <w:t>Name</w:t>
            </w:r>
          </w:p>
        </w:tc>
        <w:tc>
          <w:tcPr>
            <w:tcW w:w="45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1B23312" w14:textId="77777777" w:rsidR="00A311F6" w:rsidRDefault="00A311F6">
            <w:pPr>
              <w:rPr>
                <w:rFonts w:eastAsia="Times New Roman" w:cs="Arial"/>
                <w:color w:val="333333"/>
                <w:sz w:val="36"/>
                <w:szCs w:val="36"/>
              </w:rPr>
            </w:pPr>
          </w:p>
        </w:tc>
      </w:tr>
      <w:tr w:rsidR="00A311F6" w14:paraId="01B23316" w14:textId="77777777">
        <w:trPr>
          <w:tblHeader/>
        </w:trPr>
        <w:tc>
          <w:tcPr>
            <w:tcW w:w="45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B23314" w14:textId="77777777" w:rsidR="00A311F6" w:rsidRDefault="00CF43DD">
            <w:pPr>
              <w:rPr>
                <w:rFonts w:eastAsia="Times New Roman" w:cs="Arial"/>
                <w:color w:val="333333"/>
                <w:sz w:val="36"/>
                <w:szCs w:val="36"/>
              </w:rPr>
            </w:pPr>
            <w:r>
              <w:rPr>
                <w:rFonts w:eastAsia="Times New Roman" w:cs="Arial"/>
                <w:color w:val="333333"/>
                <w:sz w:val="36"/>
                <w:szCs w:val="36"/>
              </w:rPr>
              <w:t>Tutor</w:t>
            </w:r>
          </w:p>
        </w:tc>
        <w:tc>
          <w:tcPr>
            <w:tcW w:w="45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1B23315" w14:textId="77777777" w:rsidR="00A311F6" w:rsidRDefault="00A311F6">
            <w:pPr>
              <w:rPr>
                <w:rFonts w:eastAsia="Times New Roman" w:cs="Arial"/>
                <w:color w:val="333333"/>
                <w:sz w:val="36"/>
                <w:szCs w:val="36"/>
              </w:rPr>
            </w:pPr>
          </w:p>
        </w:tc>
      </w:tr>
    </w:tbl>
    <w:p w14:paraId="2FB081CA" w14:textId="77777777" w:rsidR="00AF1B37" w:rsidRDefault="00AF1B37">
      <w:pPr>
        <w:spacing w:before="6960"/>
        <w:ind w:left="1134" w:right="3158"/>
        <w:rPr>
          <w:b/>
          <w:color w:val="333333"/>
          <w:sz w:val="22"/>
          <w:szCs w:val="22"/>
        </w:rPr>
      </w:pPr>
    </w:p>
    <w:p w14:paraId="01B2331A" w14:textId="42E393F9" w:rsidR="00A311F6" w:rsidRPr="00B70D4E" w:rsidRDefault="00CF43DD">
      <w:pPr>
        <w:spacing w:before="6960"/>
        <w:ind w:left="1134" w:right="3158"/>
        <w:rPr>
          <w:b/>
          <w:color w:val="333333"/>
          <w:sz w:val="22"/>
          <w:szCs w:val="22"/>
        </w:rPr>
      </w:pPr>
      <w:r w:rsidRPr="00B70D4E">
        <w:rPr>
          <w:b/>
          <w:color w:val="333333"/>
          <w:sz w:val="22"/>
          <w:szCs w:val="22"/>
        </w:rPr>
        <w:t>Copyright Notice</w:t>
      </w:r>
    </w:p>
    <w:p w14:paraId="01B2331B" w14:textId="77777777" w:rsidR="00A311F6" w:rsidRPr="00B70D4E" w:rsidRDefault="00CF43DD">
      <w:pPr>
        <w:ind w:left="1134" w:right="3156"/>
        <w:rPr>
          <w:color w:val="333333"/>
          <w:sz w:val="22"/>
          <w:szCs w:val="22"/>
        </w:rPr>
      </w:pPr>
      <w:r w:rsidRPr="00B70D4E">
        <w:rPr>
          <w:color w:val="333333"/>
          <w:sz w:val="22"/>
          <w:szCs w:val="22"/>
        </w:rPr>
        <w:t>All rights reserved. No part of this publication may be reproduced, distributed, or transmitted in any form or by any means, including photocopying, recording, or other electronic or mechanical methods, without the prior written permission of the publisher.</w:t>
      </w:r>
    </w:p>
    <w:p w14:paraId="01B2331C" w14:textId="77777777" w:rsidR="00A311F6" w:rsidRPr="00B70D4E" w:rsidRDefault="00A311F6">
      <w:pPr>
        <w:ind w:left="1134" w:right="3156"/>
        <w:rPr>
          <w:b/>
          <w:color w:val="333333"/>
          <w:sz w:val="22"/>
          <w:szCs w:val="22"/>
        </w:rPr>
      </w:pPr>
    </w:p>
    <w:p w14:paraId="01B2331D" w14:textId="77777777" w:rsidR="00A311F6" w:rsidRPr="00B70D4E" w:rsidRDefault="00CF43DD">
      <w:pPr>
        <w:ind w:left="1134" w:right="3156"/>
        <w:rPr>
          <w:b/>
          <w:color w:val="333333"/>
          <w:sz w:val="22"/>
          <w:szCs w:val="22"/>
        </w:rPr>
      </w:pPr>
      <w:r w:rsidRPr="00B70D4E">
        <w:rPr>
          <w:b/>
          <w:color w:val="333333"/>
          <w:sz w:val="22"/>
          <w:szCs w:val="22"/>
        </w:rPr>
        <w:t>Disclaimer</w:t>
      </w:r>
    </w:p>
    <w:p w14:paraId="01B2331E" w14:textId="77777777" w:rsidR="00A311F6" w:rsidRPr="00B70D4E" w:rsidRDefault="00CF43DD">
      <w:pPr>
        <w:spacing w:after="0"/>
        <w:ind w:left="1134" w:right="3156"/>
        <w:rPr>
          <w:color w:val="333333"/>
          <w:sz w:val="22"/>
          <w:szCs w:val="22"/>
        </w:rPr>
      </w:pPr>
      <w:r w:rsidRPr="00B70D4E">
        <w:rPr>
          <w:color w:val="333333"/>
          <w:sz w:val="22"/>
          <w:szCs w:val="22"/>
        </w:rPr>
        <w:t>This publication has been produced by NCFE to support a qualification but this in no way means that it is essential to achieving the qualification.  It is our practice to ensure that the authors of works are not involved in, or have sight of, any assessment material to ensure that none of the content can be used verbatim in an assessment. Any resource lists published by NCFE may include this resource and other appropriate resource.</w:t>
      </w:r>
    </w:p>
    <w:bookmarkStart w:id="1" w:name="_Toc76386963" w:displacedByCustomXml="next"/>
    <w:bookmarkStart w:id="2" w:name="_Toc75445373" w:displacedByCustomXml="next"/>
    <w:sdt>
      <w:sdtPr>
        <w:rPr>
          <w:rFonts w:eastAsia="Calibri"/>
          <w:color w:val="auto"/>
          <w:sz w:val="24"/>
          <w:szCs w:val="24"/>
          <w:lang w:val="en-GB" w:eastAsia="en-US"/>
        </w:rPr>
        <w:id w:val="1853677484"/>
        <w:docPartObj>
          <w:docPartGallery w:val="Table of Contents"/>
          <w:docPartUnique/>
        </w:docPartObj>
      </w:sdtPr>
      <w:sdtEndPr>
        <w:rPr>
          <w:b/>
          <w:bCs/>
          <w:noProof/>
        </w:rPr>
      </w:sdtEndPr>
      <w:sdtContent>
        <w:p w14:paraId="25840FBB" w14:textId="31697F1E" w:rsidR="00B91BBB" w:rsidRPr="00B91BBB" w:rsidRDefault="00B91BBB">
          <w:pPr>
            <w:pStyle w:val="TOCHeading"/>
            <w:rPr>
              <w:rFonts w:ascii="Verdana" w:hAnsi="Verdana"/>
              <w:b/>
              <w:bCs/>
              <w:color w:val="000000" w:themeColor="text1"/>
            </w:rPr>
          </w:pPr>
          <w:r w:rsidRPr="00B91BBB">
            <w:rPr>
              <w:rFonts w:ascii="Verdana" w:hAnsi="Verdana"/>
              <w:b/>
              <w:bCs/>
              <w:color w:val="000000" w:themeColor="text1"/>
            </w:rPr>
            <w:t>Contents</w:t>
          </w:r>
          <w:bookmarkEnd w:id="2"/>
          <w:bookmarkEnd w:id="1"/>
        </w:p>
        <w:p w14:paraId="6895D00C" w14:textId="100D276D" w:rsidR="00067587" w:rsidRDefault="00B91BBB">
          <w:pPr>
            <w:pStyle w:val="TOC1"/>
            <w:tabs>
              <w:tab w:val="right" w:leader="dot" w:pos="9016"/>
            </w:tabs>
            <w:rPr>
              <w:rFonts w:asciiTheme="minorHAnsi" w:eastAsiaTheme="minorEastAsia" w:hAnsiTheme="minorHAnsi" w:cstheme="minorBidi"/>
              <w:noProof/>
              <w:sz w:val="22"/>
              <w:szCs w:val="22"/>
              <w:lang w:eastAsia="en-GB"/>
            </w:rPr>
          </w:pPr>
          <w:r>
            <w:fldChar w:fldCharType="begin"/>
          </w:r>
          <w:r>
            <w:instrText xml:space="preserve"> TOC \o "1-3" \h \z \u </w:instrText>
          </w:r>
          <w:r>
            <w:fldChar w:fldCharType="separate"/>
          </w:r>
          <w:hyperlink w:anchor="_Toc76386963" w:history="1">
            <w:r w:rsidR="00067587" w:rsidRPr="006245E0">
              <w:rPr>
                <w:rStyle w:val="Hyperlink"/>
                <w:rFonts w:ascii="Verdana" w:hAnsi="Verdana"/>
                <w:b/>
                <w:bCs/>
                <w:noProof/>
              </w:rPr>
              <w:t>Contents</w:t>
            </w:r>
            <w:r w:rsidR="00067587">
              <w:rPr>
                <w:noProof/>
                <w:webHidden/>
              </w:rPr>
              <w:tab/>
            </w:r>
            <w:r w:rsidR="00067587">
              <w:rPr>
                <w:noProof/>
                <w:webHidden/>
              </w:rPr>
              <w:fldChar w:fldCharType="begin"/>
            </w:r>
            <w:r w:rsidR="00067587">
              <w:rPr>
                <w:noProof/>
                <w:webHidden/>
              </w:rPr>
              <w:instrText xml:space="preserve"> PAGEREF _Toc76386963 \h </w:instrText>
            </w:r>
            <w:r w:rsidR="00067587">
              <w:rPr>
                <w:noProof/>
                <w:webHidden/>
              </w:rPr>
            </w:r>
            <w:r w:rsidR="00067587">
              <w:rPr>
                <w:noProof/>
                <w:webHidden/>
              </w:rPr>
              <w:fldChar w:fldCharType="separate"/>
            </w:r>
            <w:r w:rsidR="00067587">
              <w:rPr>
                <w:noProof/>
                <w:webHidden/>
              </w:rPr>
              <w:t>3</w:t>
            </w:r>
            <w:r w:rsidR="00067587">
              <w:rPr>
                <w:noProof/>
                <w:webHidden/>
              </w:rPr>
              <w:fldChar w:fldCharType="end"/>
            </w:r>
          </w:hyperlink>
        </w:p>
        <w:p w14:paraId="565B5345" w14:textId="08F3D8C1" w:rsidR="00067587" w:rsidRDefault="00D45D8B">
          <w:pPr>
            <w:pStyle w:val="TOC1"/>
            <w:tabs>
              <w:tab w:val="right" w:leader="dot" w:pos="9016"/>
            </w:tabs>
            <w:rPr>
              <w:rFonts w:asciiTheme="minorHAnsi" w:eastAsiaTheme="minorEastAsia" w:hAnsiTheme="minorHAnsi" w:cstheme="minorBidi"/>
              <w:noProof/>
              <w:sz w:val="22"/>
              <w:szCs w:val="22"/>
              <w:lang w:eastAsia="en-GB"/>
            </w:rPr>
          </w:pPr>
          <w:hyperlink w:anchor="_Toc76386964" w:history="1">
            <w:r w:rsidR="00067587" w:rsidRPr="006245E0">
              <w:rPr>
                <w:rStyle w:val="Hyperlink"/>
                <w:noProof/>
              </w:rPr>
              <w:t>Section 1 – Using Devices and Handling Information</w:t>
            </w:r>
            <w:r w:rsidR="00067587">
              <w:rPr>
                <w:noProof/>
                <w:webHidden/>
              </w:rPr>
              <w:tab/>
            </w:r>
            <w:r w:rsidR="00067587">
              <w:rPr>
                <w:noProof/>
                <w:webHidden/>
              </w:rPr>
              <w:fldChar w:fldCharType="begin"/>
            </w:r>
            <w:r w:rsidR="00067587">
              <w:rPr>
                <w:noProof/>
                <w:webHidden/>
              </w:rPr>
              <w:instrText xml:space="preserve"> PAGEREF _Toc76386964 \h </w:instrText>
            </w:r>
            <w:r w:rsidR="00067587">
              <w:rPr>
                <w:noProof/>
                <w:webHidden/>
              </w:rPr>
            </w:r>
            <w:r w:rsidR="00067587">
              <w:rPr>
                <w:noProof/>
                <w:webHidden/>
              </w:rPr>
              <w:fldChar w:fldCharType="separate"/>
            </w:r>
            <w:r w:rsidR="00067587">
              <w:rPr>
                <w:noProof/>
                <w:webHidden/>
              </w:rPr>
              <w:t>4</w:t>
            </w:r>
            <w:r w:rsidR="00067587">
              <w:rPr>
                <w:noProof/>
                <w:webHidden/>
              </w:rPr>
              <w:fldChar w:fldCharType="end"/>
            </w:r>
          </w:hyperlink>
        </w:p>
        <w:p w14:paraId="08966206" w14:textId="0450291A"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65" w:history="1">
            <w:r w:rsidR="00067587" w:rsidRPr="006245E0">
              <w:rPr>
                <w:rStyle w:val="Hyperlink"/>
                <w:noProof/>
              </w:rPr>
              <w:t>Session 1: Digital Devices</w:t>
            </w:r>
            <w:r w:rsidR="00067587">
              <w:rPr>
                <w:noProof/>
                <w:webHidden/>
              </w:rPr>
              <w:tab/>
            </w:r>
            <w:r w:rsidR="00067587">
              <w:rPr>
                <w:noProof/>
                <w:webHidden/>
              </w:rPr>
              <w:fldChar w:fldCharType="begin"/>
            </w:r>
            <w:r w:rsidR="00067587">
              <w:rPr>
                <w:noProof/>
                <w:webHidden/>
              </w:rPr>
              <w:instrText xml:space="preserve"> PAGEREF _Toc76386965 \h </w:instrText>
            </w:r>
            <w:r w:rsidR="00067587">
              <w:rPr>
                <w:noProof/>
                <w:webHidden/>
              </w:rPr>
            </w:r>
            <w:r w:rsidR="00067587">
              <w:rPr>
                <w:noProof/>
                <w:webHidden/>
              </w:rPr>
              <w:fldChar w:fldCharType="separate"/>
            </w:r>
            <w:r w:rsidR="00067587">
              <w:rPr>
                <w:noProof/>
                <w:webHidden/>
              </w:rPr>
              <w:t>4</w:t>
            </w:r>
            <w:r w:rsidR="00067587">
              <w:rPr>
                <w:noProof/>
                <w:webHidden/>
              </w:rPr>
              <w:fldChar w:fldCharType="end"/>
            </w:r>
          </w:hyperlink>
        </w:p>
        <w:p w14:paraId="0C3B3F7F" w14:textId="06BFFBEF"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66" w:history="1">
            <w:r w:rsidR="00067587" w:rsidRPr="006245E0">
              <w:rPr>
                <w:rStyle w:val="Hyperlink"/>
                <w:noProof/>
              </w:rPr>
              <w:t>Session 2: Using Digital Devices</w:t>
            </w:r>
            <w:r w:rsidR="00067587">
              <w:rPr>
                <w:noProof/>
                <w:webHidden/>
              </w:rPr>
              <w:tab/>
            </w:r>
            <w:r w:rsidR="00067587">
              <w:rPr>
                <w:noProof/>
                <w:webHidden/>
              </w:rPr>
              <w:fldChar w:fldCharType="begin"/>
            </w:r>
            <w:r w:rsidR="00067587">
              <w:rPr>
                <w:noProof/>
                <w:webHidden/>
              </w:rPr>
              <w:instrText xml:space="preserve"> PAGEREF _Toc76386966 \h </w:instrText>
            </w:r>
            <w:r w:rsidR="00067587">
              <w:rPr>
                <w:noProof/>
                <w:webHidden/>
              </w:rPr>
            </w:r>
            <w:r w:rsidR="00067587">
              <w:rPr>
                <w:noProof/>
                <w:webHidden/>
              </w:rPr>
              <w:fldChar w:fldCharType="separate"/>
            </w:r>
            <w:r w:rsidR="00067587">
              <w:rPr>
                <w:noProof/>
                <w:webHidden/>
              </w:rPr>
              <w:t>11</w:t>
            </w:r>
            <w:r w:rsidR="00067587">
              <w:rPr>
                <w:noProof/>
                <w:webHidden/>
              </w:rPr>
              <w:fldChar w:fldCharType="end"/>
            </w:r>
          </w:hyperlink>
        </w:p>
        <w:p w14:paraId="57FFB145" w14:textId="6B5A0E1E"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67" w:history="1">
            <w:r w:rsidR="00067587" w:rsidRPr="006245E0">
              <w:rPr>
                <w:rStyle w:val="Hyperlink"/>
                <w:noProof/>
              </w:rPr>
              <w:t>Session 3: Learning Windows 10</w:t>
            </w:r>
            <w:r w:rsidR="00067587">
              <w:rPr>
                <w:noProof/>
                <w:webHidden/>
              </w:rPr>
              <w:tab/>
            </w:r>
            <w:r w:rsidR="00067587">
              <w:rPr>
                <w:noProof/>
                <w:webHidden/>
              </w:rPr>
              <w:fldChar w:fldCharType="begin"/>
            </w:r>
            <w:r w:rsidR="00067587">
              <w:rPr>
                <w:noProof/>
                <w:webHidden/>
              </w:rPr>
              <w:instrText xml:space="preserve"> PAGEREF _Toc76386967 \h </w:instrText>
            </w:r>
            <w:r w:rsidR="00067587">
              <w:rPr>
                <w:noProof/>
                <w:webHidden/>
              </w:rPr>
            </w:r>
            <w:r w:rsidR="00067587">
              <w:rPr>
                <w:noProof/>
                <w:webHidden/>
              </w:rPr>
              <w:fldChar w:fldCharType="separate"/>
            </w:r>
            <w:r w:rsidR="00067587">
              <w:rPr>
                <w:noProof/>
                <w:webHidden/>
              </w:rPr>
              <w:t>18</w:t>
            </w:r>
            <w:r w:rsidR="00067587">
              <w:rPr>
                <w:noProof/>
                <w:webHidden/>
              </w:rPr>
              <w:fldChar w:fldCharType="end"/>
            </w:r>
          </w:hyperlink>
        </w:p>
        <w:p w14:paraId="07407E82" w14:textId="502B6428"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68" w:history="1">
            <w:r w:rsidR="00067587" w:rsidRPr="006245E0">
              <w:rPr>
                <w:rStyle w:val="Hyperlink"/>
                <w:noProof/>
              </w:rPr>
              <w:t>Session 4: Finding Information</w:t>
            </w:r>
            <w:r w:rsidR="00067587">
              <w:rPr>
                <w:noProof/>
                <w:webHidden/>
              </w:rPr>
              <w:tab/>
            </w:r>
            <w:r w:rsidR="00067587">
              <w:rPr>
                <w:noProof/>
                <w:webHidden/>
              </w:rPr>
              <w:fldChar w:fldCharType="begin"/>
            </w:r>
            <w:r w:rsidR="00067587">
              <w:rPr>
                <w:noProof/>
                <w:webHidden/>
              </w:rPr>
              <w:instrText xml:space="preserve"> PAGEREF _Toc76386968 \h </w:instrText>
            </w:r>
            <w:r w:rsidR="00067587">
              <w:rPr>
                <w:noProof/>
                <w:webHidden/>
              </w:rPr>
            </w:r>
            <w:r w:rsidR="00067587">
              <w:rPr>
                <w:noProof/>
                <w:webHidden/>
              </w:rPr>
              <w:fldChar w:fldCharType="separate"/>
            </w:r>
            <w:r w:rsidR="00067587">
              <w:rPr>
                <w:noProof/>
                <w:webHidden/>
              </w:rPr>
              <w:t>25</w:t>
            </w:r>
            <w:r w:rsidR="00067587">
              <w:rPr>
                <w:noProof/>
                <w:webHidden/>
              </w:rPr>
              <w:fldChar w:fldCharType="end"/>
            </w:r>
          </w:hyperlink>
        </w:p>
        <w:p w14:paraId="5041FDEB" w14:textId="5A4E173F"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69" w:history="1">
            <w:r w:rsidR="00067587" w:rsidRPr="006245E0">
              <w:rPr>
                <w:rStyle w:val="Hyperlink"/>
                <w:noProof/>
              </w:rPr>
              <w:t>Session 5: Working with Files and Folders</w:t>
            </w:r>
            <w:r w:rsidR="00067587">
              <w:rPr>
                <w:noProof/>
                <w:webHidden/>
              </w:rPr>
              <w:tab/>
            </w:r>
            <w:r w:rsidR="00067587">
              <w:rPr>
                <w:noProof/>
                <w:webHidden/>
              </w:rPr>
              <w:fldChar w:fldCharType="begin"/>
            </w:r>
            <w:r w:rsidR="00067587">
              <w:rPr>
                <w:noProof/>
                <w:webHidden/>
              </w:rPr>
              <w:instrText xml:space="preserve"> PAGEREF _Toc76386969 \h </w:instrText>
            </w:r>
            <w:r w:rsidR="00067587">
              <w:rPr>
                <w:noProof/>
                <w:webHidden/>
              </w:rPr>
            </w:r>
            <w:r w:rsidR="00067587">
              <w:rPr>
                <w:noProof/>
                <w:webHidden/>
              </w:rPr>
              <w:fldChar w:fldCharType="separate"/>
            </w:r>
            <w:r w:rsidR="00067587">
              <w:rPr>
                <w:noProof/>
                <w:webHidden/>
              </w:rPr>
              <w:t>30</w:t>
            </w:r>
            <w:r w:rsidR="00067587">
              <w:rPr>
                <w:noProof/>
                <w:webHidden/>
              </w:rPr>
              <w:fldChar w:fldCharType="end"/>
            </w:r>
          </w:hyperlink>
        </w:p>
        <w:p w14:paraId="0EB6FF29" w14:textId="5373FA41"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70" w:history="1">
            <w:r w:rsidR="00067587" w:rsidRPr="006245E0">
              <w:rPr>
                <w:rStyle w:val="Hyperlink"/>
                <w:noProof/>
              </w:rPr>
              <w:t>Session 6: Digital Storage</w:t>
            </w:r>
            <w:r w:rsidR="00067587">
              <w:rPr>
                <w:noProof/>
                <w:webHidden/>
              </w:rPr>
              <w:tab/>
            </w:r>
            <w:r w:rsidR="00067587">
              <w:rPr>
                <w:noProof/>
                <w:webHidden/>
              </w:rPr>
              <w:fldChar w:fldCharType="begin"/>
            </w:r>
            <w:r w:rsidR="00067587">
              <w:rPr>
                <w:noProof/>
                <w:webHidden/>
              </w:rPr>
              <w:instrText xml:space="preserve"> PAGEREF _Toc76386970 \h </w:instrText>
            </w:r>
            <w:r w:rsidR="00067587">
              <w:rPr>
                <w:noProof/>
                <w:webHidden/>
              </w:rPr>
            </w:r>
            <w:r w:rsidR="00067587">
              <w:rPr>
                <w:noProof/>
                <w:webHidden/>
              </w:rPr>
              <w:fldChar w:fldCharType="separate"/>
            </w:r>
            <w:r w:rsidR="00067587">
              <w:rPr>
                <w:noProof/>
                <w:webHidden/>
              </w:rPr>
              <w:t>35</w:t>
            </w:r>
            <w:r w:rsidR="00067587">
              <w:rPr>
                <w:noProof/>
                <w:webHidden/>
              </w:rPr>
              <w:fldChar w:fldCharType="end"/>
            </w:r>
          </w:hyperlink>
        </w:p>
        <w:p w14:paraId="1D6772C2" w14:textId="49E30B31"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71" w:history="1">
            <w:r w:rsidR="00067587" w:rsidRPr="006245E0">
              <w:rPr>
                <w:rStyle w:val="Hyperlink"/>
                <w:noProof/>
              </w:rPr>
              <w:t>Session 7: Recognising and Solving Technical Problems</w:t>
            </w:r>
            <w:r w:rsidR="00067587">
              <w:rPr>
                <w:noProof/>
                <w:webHidden/>
              </w:rPr>
              <w:tab/>
            </w:r>
            <w:r w:rsidR="00067587">
              <w:rPr>
                <w:noProof/>
                <w:webHidden/>
              </w:rPr>
              <w:fldChar w:fldCharType="begin"/>
            </w:r>
            <w:r w:rsidR="00067587">
              <w:rPr>
                <w:noProof/>
                <w:webHidden/>
              </w:rPr>
              <w:instrText xml:space="preserve"> PAGEREF _Toc76386971 \h </w:instrText>
            </w:r>
            <w:r w:rsidR="00067587">
              <w:rPr>
                <w:noProof/>
                <w:webHidden/>
              </w:rPr>
            </w:r>
            <w:r w:rsidR="00067587">
              <w:rPr>
                <w:noProof/>
                <w:webHidden/>
              </w:rPr>
              <w:fldChar w:fldCharType="separate"/>
            </w:r>
            <w:r w:rsidR="00067587">
              <w:rPr>
                <w:noProof/>
                <w:webHidden/>
              </w:rPr>
              <w:t>41</w:t>
            </w:r>
            <w:r w:rsidR="00067587">
              <w:rPr>
                <w:noProof/>
                <w:webHidden/>
              </w:rPr>
              <w:fldChar w:fldCharType="end"/>
            </w:r>
          </w:hyperlink>
        </w:p>
        <w:p w14:paraId="24AA2C0F" w14:textId="4F7FAC14" w:rsidR="00067587" w:rsidRDefault="00D45D8B">
          <w:pPr>
            <w:pStyle w:val="TOC1"/>
            <w:tabs>
              <w:tab w:val="right" w:leader="dot" w:pos="9016"/>
            </w:tabs>
            <w:rPr>
              <w:rFonts w:asciiTheme="minorHAnsi" w:eastAsiaTheme="minorEastAsia" w:hAnsiTheme="minorHAnsi" w:cstheme="minorBidi"/>
              <w:noProof/>
              <w:sz w:val="22"/>
              <w:szCs w:val="22"/>
              <w:lang w:eastAsia="en-GB"/>
            </w:rPr>
          </w:pPr>
          <w:hyperlink w:anchor="_Toc76386972" w:history="1">
            <w:r w:rsidR="00067587" w:rsidRPr="006245E0">
              <w:rPr>
                <w:rStyle w:val="Hyperlink"/>
                <w:noProof/>
              </w:rPr>
              <w:t>Section 2 - Creating and Editing</w:t>
            </w:r>
            <w:r w:rsidR="00067587">
              <w:rPr>
                <w:noProof/>
                <w:webHidden/>
              </w:rPr>
              <w:tab/>
            </w:r>
            <w:r w:rsidR="00067587">
              <w:rPr>
                <w:noProof/>
                <w:webHidden/>
              </w:rPr>
              <w:fldChar w:fldCharType="begin"/>
            </w:r>
            <w:r w:rsidR="00067587">
              <w:rPr>
                <w:noProof/>
                <w:webHidden/>
              </w:rPr>
              <w:instrText xml:space="preserve"> PAGEREF _Toc76386972 \h </w:instrText>
            </w:r>
            <w:r w:rsidR="00067587">
              <w:rPr>
                <w:noProof/>
                <w:webHidden/>
              </w:rPr>
            </w:r>
            <w:r w:rsidR="00067587">
              <w:rPr>
                <w:noProof/>
                <w:webHidden/>
              </w:rPr>
              <w:fldChar w:fldCharType="separate"/>
            </w:r>
            <w:r w:rsidR="00067587">
              <w:rPr>
                <w:noProof/>
                <w:webHidden/>
              </w:rPr>
              <w:t>48</w:t>
            </w:r>
            <w:r w:rsidR="00067587">
              <w:rPr>
                <w:noProof/>
                <w:webHidden/>
              </w:rPr>
              <w:fldChar w:fldCharType="end"/>
            </w:r>
          </w:hyperlink>
        </w:p>
        <w:p w14:paraId="2F68FC0A" w14:textId="0FFF07F6"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73" w:history="1">
            <w:r w:rsidR="00067587" w:rsidRPr="006245E0">
              <w:rPr>
                <w:rStyle w:val="Hyperlink"/>
                <w:noProof/>
              </w:rPr>
              <w:t>Session 8: Word Processing</w:t>
            </w:r>
            <w:r w:rsidR="00067587">
              <w:rPr>
                <w:noProof/>
                <w:webHidden/>
              </w:rPr>
              <w:tab/>
            </w:r>
            <w:r w:rsidR="00067587">
              <w:rPr>
                <w:noProof/>
                <w:webHidden/>
              </w:rPr>
              <w:fldChar w:fldCharType="begin"/>
            </w:r>
            <w:r w:rsidR="00067587">
              <w:rPr>
                <w:noProof/>
                <w:webHidden/>
              </w:rPr>
              <w:instrText xml:space="preserve"> PAGEREF _Toc76386973 \h </w:instrText>
            </w:r>
            <w:r w:rsidR="00067587">
              <w:rPr>
                <w:noProof/>
                <w:webHidden/>
              </w:rPr>
            </w:r>
            <w:r w:rsidR="00067587">
              <w:rPr>
                <w:noProof/>
                <w:webHidden/>
              </w:rPr>
              <w:fldChar w:fldCharType="separate"/>
            </w:r>
            <w:r w:rsidR="00067587">
              <w:rPr>
                <w:noProof/>
                <w:webHidden/>
              </w:rPr>
              <w:t>48</w:t>
            </w:r>
            <w:r w:rsidR="00067587">
              <w:rPr>
                <w:noProof/>
                <w:webHidden/>
              </w:rPr>
              <w:fldChar w:fldCharType="end"/>
            </w:r>
          </w:hyperlink>
        </w:p>
        <w:p w14:paraId="6999D523" w14:textId="77DB5D97"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74" w:history="1">
            <w:r w:rsidR="00067587" w:rsidRPr="006245E0">
              <w:rPr>
                <w:rStyle w:val="Hyperlink"/>
                <w:noProof/>
              </w:rPr>
              <w:t>Session 9: Typing a Cover Letter</w:t>
            </w:r>
            <w:r w:rsidR="00067587">
              <w:rPr>
                <w:noProof/>
                <w:webHidden/>
              </w:rPr>
              <w:tab/>
            </w:r>
            <w:r w:rsidR="00067587">
              <w:rPr>
                <w:noProof/>
                <w:webHidden/>
              </w:rPr>
              <w:fldChar w:fldCharType="begin"/>
            </w:r>
            <w:r w:rsidR="00067587">
              <w:rPr>
                <w:noProof/>
                <w:webHidden/>
              </w:rPr>
              <w:instrText xml:space="preserve"> PAGEREF _Toc76386974 \h </w:instrText>
            </w:r>
            <w:r w:rsidR="00067587">
              <w:rPr>
                <w:noProof/>
                <w:webHidden/>
              </w:rPr>
            </w:r>
            <w:r w:rsidR="00067587">
              <w:rPr>
                <w:noProof/>
                <w:webHidden/>
              </w:rPr>
              <w:fldChar w:fldCharType="separate"/>
            </w:r>
            <w:r w:rsidR="00067587">
              <w:rPr>
                <w:noProof/>
                <w:webHidden/>
              </w:rPr>
              <w:t>55</w:t>
            </w:r>
            <w:r w:rsidR="00067587">
              <w:rPr>
                <w:noProof/>
                <w:webHidden/>
              </w:rPr>
              <w:fldChar w:fldCharType="end"/>
            </w:r>
          </w:hyperlink>
        </w:p>
        <w:p w14:paraId="4D9280D2" w14:textId="24669E8E"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75" w:history="1">
            <w:r w:rsidR="00067587" w:rsidRPr="006245E0">
              <w:rPr>
                <w:rStyle w:val="Hyperlink"/>
                <w:noProof/>
              </w:rPr>
              <w:t>Session 10: Presentations</w:t>
            </w:r>
            <w:r w:rsidR="00067587">
              <w:rPr>
                <w:noProof/>
                <w:webHidden/>
              </w:rPr>
              <w:tab/>
            </w:r>
            <w:r w:rsidR="00067587">
              <w:rPr>
                <w:noProof/>
                <w:webHidden/>
              </w:rPr>
              <w:fldChar w:fldCharType="begin"/>
            </w:r>
            <w:r w:rsidR="00067587">
              <w:rPr>
                <w:noProof/>
                <w:webHidden/>
              </w:rPr>
              <w:instrText xml:space="preserve"> PAGEREF _Toc76386975 \h </w:instrText>
            </w:r>
            <w:r w:rsidR="00067587">
              <w:rPr>
                <w:noProof/>
                <w:webHidden/>
              </w:rPr>
            </w:r>
            <w:r w:rsidR="00067587">
              <w:rPr>
                <w:noProof/>
                <w:webHidden/>
              </w:rPr>
              <w:fldChar w:fldCharType="separate"/>
            </w:r>
            <w:r w:rsidR="00067587">
              <w:rPr>
                <w:noProof/>
                <w:webHidden/>
              </w:rPr>
              <w:t>57</w:t>
            </w:r>
            <w:r w:rsidR="00067587">
              <w:rPr>
                <w:noProof/>
                <w:webHidden/>
              </w:rPr>
              <w:fldChar w:fldCharType="end"/>
            </w:r>
          </w:hyperlink>
        </w:p>
        <w:p w14:paraId="0864E1B8" w14:textId="1CDA6F6B"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76" w:history="1">
            <w:r w:rsidR="00067587" w:rsidRPr="006245E0">
              <w:rPr>
                <w:rStyle w:val="Hyperlink"/>
                <w:noProof/>
              </w:rPr>
              <w:t>Session 11: Using Images in Presentations</w:t>
            </w:r>
            <w:r w:rsidR="00067587">
              <w:rPr>
                <w:noProof/>
                <w:webHidden/>
              </w:rPr>
              <w:tab/>
            </w:r>
            <w:r w:rsidR="00067587">
              <w:rPr>
                <w:noProof/>
                <w:webHidden/>
              </w:rPr>
              <w:fldChar w:fldCharType="begin"/>
            </w:r>
            <w:r w:rsidR="00067587">
              <w:rPr>
                <w:noProof/>
                <w:webHidden/>
              </w:rPr>
              <w:instrText xml:space="preserve"> PAGEREF _Toc76386976 \h </w:instrText>
            </w:r>
            <w:r w:rsidR="00067587">
              <w:rPr>
                <w:noProof/>
                <w:webHidden/>
              </w:rPr>
            </w:r>
            <w:r w:rsidR="00067587">
              <w:rPr>
                <w:noProof/>
                <w:webHidden/>
              </w:rPr>
              <w:fldChar w:fldCharType="separate"/>
            </w:r>
            <w:r w:rsidR="00067587">
              <w:rPr>
                <w:noProof/>
                <w:webHidden/>
              </w:rPr>
              <w:t>62</w:t>
            </w:r>
            <w:r w:rsidR="00067587">
              <w:rPr>
                <w:noProof/>
                <w:webHidden/>
              </w:rPr>
              <w:fldChar w:fldCharType="end"/>
            </w:r>
          </w:hyperlink>
        </w:p>
        <w:p w14:paraId="2133F2C3" w14:textId="4A507C26"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77" w:history="1">
            <w:r w:rsidR="00067587" w:rsidRPr="006245E0">
              <w:rPr>
                <w:rStyle w:val="Hyperlink"/>
                <w:noProof/>
              </w:rPr>
              <w:t>Session 12: Spreadsheets</w:t>
            </w:r>
            <w:r w:rsidR="00067587">
              <w:rPr>
                <w:noProof/>
                <w:webHidden/>
              </w:rPr>
              <w:tab/>
            </w:r>
            <w:r w:rsidR="00067587">
              <w:rPr>
                <w:noProof/>
                <w:webHidden/>
              </w:rPr>
              <w:fldChar w:fldCharType="begin"/>
            </w:r>
            <w:r w:rsidR="00067587">
              <w:rPr>
                <w:noProof/>
                <w:webHidden/>
              </w:rPr>
              <w:instrText xml:space="preserve"> PAGEREF _Toc76386977 \h </w:instrText>
            </w:r>
            <w:r w:rsidR="00067587">
              <w:rPr>
                <w:noProof/>
                <w:webHidden/>
              </w:rPr>
            </w:r>
            <w:r w:rsidR="00067587">
              <w:rPr>
                <w:noProof/>
                <w:webHidden/>
              </w:rPr>
              <w:fldChar w:fldCharType="separate"/>
            </w:r>
            <w:r w:rsidR="00067587">
              <w:rPr>
                <w:noProof/>
                <w:webHidden/>
              </w:rPr>
              <w:t>69</w:t>
            </w:r>
            <w:r w:rsidR="00067587">
              <w:rPr>
                <w:noProof/>
                <w:webHidden/>
              </w:rPr>
              <w:fldChar w:fldCharType="end"/>
            </w:r>
          </w:hyperlink>
        </w:p>
        <w:p w14:paraId="60F4EF0A" w14:textId="34DF1DF9"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78" w:history="1">
            <w:r w:rsidR="00067587" w:rsidRPr="006245E0">
              <w:rPr>
                <w:rStyle w:val="Hyperlink"/>
                <w:noProof/>
              </w:rPr>
              <w:t>Session 13: Using Numbers in Spreadsheets</w:t>
            </w:r>
            <w:r w:rsidR="00067587">
              <w:rPr>
                <w:noProof/>
                <w:webHidden/>
              </w:rPr>
              <w:tab/>
            </w:r>
            <w:r w:rsidR="00067587">
              <w:rPr>
                <w:noProof/>
                <w:webHidden/>
              </w:rPr>
              <w:fldChar w:fldCharType="begin"/>
            </w:r>
            <w:r w:rsidR="00067587">
              <w:rPr>
                <w:noProof/>
                <w:webHidden/>
              </w:rPr>
              <w:instrText xml:space="preserve"> PAGEREF _Toc76386978 \h </w:instrText>
            </w:r>
            <w:r w:rsidR="00067587">
              <w:rPr>
                <w:noProof/>
                <w:webHidden/>
              </w:rPr>
            </w:r>
            <w:r w:rsidR="00067587">
              <w:rPr>
                <w:noProof/>
                <w:webHidden/>
              </w:rPr>
              <w:fldChar w:fldCharType="separate"/>
            </w:r>
            <w:r w:rsidR="00067587">
              <w:rPr>
                <w:noProof/>
                <w:webHidden/>
              </w:rPr>
              <w:t>74</w:t>
            </w:r>
            <w:r w:rsidR="00067587">
              <w:rPr>
                <w:noProof/>
                <w:webHidden/>
              </w:rPr>
              <w:fldChar w:fldCharType="end"/>
            </w:r>
          </w:hyperlink>
        </w:p>
        <w:p w14:paraId="2F83486C" w14:textId="002FFD38"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79" w:history="1">
            <w:r w:rsidR="00067587" w:rsidRPr="006245E0">
              <w:rPr>
                <w:rStyle w:val="Hyperlink"/>
                <w:noProof/>
              </w:rPr>
              <w:t>Session 14: Capturing Sound and Video</w:t>
            </w:r>
            <w:r w:rsidR="00067587">
              <w:rPr>
                <w:noProof/>
                <w:webHidden/>
              </w:rPr>
              <w:tab/>
            </w:r>
            <w:r w:rsidR="00067587">
              <w:rPr>
                <w:noProof/>
                <w:webHidden/>
              </w:rPr>
              <w:fldChar w:fldCharType="begin"/>
            </w:r>
            <w:r w:rsidR="00067587">
              <w:rPr>
                <w:noProof/>
                <w:webHidden/>
              </w:rPr>
              <w:instrText xml:space="preserve"> PAGEREF _Toc76386979 \h </w:instrText>
            </w:r>
            <w:r w:rsidR="00067587">
              <w:rPr>
                <w:noProof/>
                <w:webHidden/>
              </w:rPr>
            </w:r>
            <w:r w:rsidR="00067587">
              <w:rPr>
                <w:noProof/>
                <w:webHidden/>
              </w:rPr>
              <w:fldChar w:fldCharType="separate"/>
            </w:r>
            <w:r w:rsidR="00067587">
              <w:rPr>
                <w:noProof/>
                <w:webHidden/>
              </w:rPr>
              <w:t>78</w:t>
            </w:r>
            <w:r w:rsidR="00067587">
              <w:rPr>
                <w:noProof/>
                <w:webHidden/>
              </w:rPr>
              <w:fldChar w:fldCharType="end"/>
            </w:r>
          </w:hyperlink>
        </w:p>
        <w:p w14:paraId="5A7E1F64" w14:textId="462FA3B5" w:rsidR="00067587" w:rsidRDefault="00D45D8B">
          <w:pPr>
            <w:pStyle w:val="TOC1"/>
            <w:tabs>
              <w:tab w:val="right" w:leader="dot" w:pos="9016"/>
            </w:tabs>
            <w:rPr>
              <w:rFonts w:asciiTheme="minorHAnsi" w:eastAsiaTheme="minorEastAsia" w:hAnsiTheme="minorHAnsi" w:cstheme="minorBidi"/>
              <w:noProof/>
              <w:sz w:val="22"/>
              <w:szCs w:val="22"/>
              <w:lang w:eastAsia="en-GB"/>
            </w:rPr>
          </w:pPr>
          <w:hyperlink w:anchor="_Toc76386980" w:history="1">
            <w:r w:rsidR="00067587" w:rsidRPr="006245E0">
              <w:rPr>
                <w:rStyle w:val="Hyperlink"/>
                <w:noProof/>
              </w:rPr>
              <w:t>Section 3 – Digital Communication</w:t>
            </w:r>
            <w:r w:rsidR="00067587">
              <w:rPr>
                <w:noProof/>
                <w:webHidden/>
              </w:rPr>
              <w:tab/>
            </w:r>
            <w:r w:rsidR="00067587">
              <w:rPr>
                <w:noProof/>
                <w:webHidden/>
              </w:rPr>
              <w:fldChar w:fldCharType="begin"/>
            </w:r>
            <w:r w:rsidR="00067587">
              <w:rPr>
                <w:noProof/>
                <w:webHidden/>
              </w:rPr>
              <w:instrText xml:space="preserve"> PAGEREF _Toc76386980 \h </w:instrText>
            </w:r>
            <w:r w:rsidR="00067587">
              <w:rPr>
                <w:noProof/>
                <w:webHidden/>
              </w:rPr>
            </w:r>
            <w:r w:rsidR="00067587">
              <w:rPr>
                <w:noProof/>
                <w:webHidden/>
              </w:rPr>
              <w:fldChar w:fldCharType="separate"/>
            </w:r>
            <w:r w:rsidR="00067587">
              <w:rPr>
                <w:noProof/>
                <w:webHidden/>
              </w:rPr>
              <w:t>86</w:t>
            </w:r>
            <w:r w:rsidR="00067587">
              <w:rPr>
                <w:noProof/>
                <w:webHidden/>
              </w:rPr>
              <w:fldChar w:fldCharType="end"/>
            </w:r>
          </w:hyperlink>
        </w:p>
        <w:p w14:paraId="33871619" w14:textId="6F82D597"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81" w:history="1">
            <w:r w:rsidR="00067587" w:rsidRPr="006245E0">
              <w:rPr>
                <w:rStyle w:val="Hyperlink"/>
                <w:noProof/>
              </w:rPr>
              <w:t>Session 15: Digital Communications</w:t>
            </w:r>
            <w:r w:rsidR="00067587">
              <w:rPr>
                <w:noProof/>
                <w:webHidden/>
              </w:rPr>
              <w:tab/>
            </w:r>
            <w:r w:rsidR="00067587">
              <w:rPr>
                <w:noProof/>
                <w:webHidden/>
              </w:rPr>
              <w:fldChar w:fldCharType="begin"/>
            </w:r>
            <w:r w:rsidR="00067587">
              <w:rPr>
                <w:noProof/>
                <w:webHidden/>
              </w:rPr>
              <w:instrText xml:space="preserve"> PAGEREF _Toc76386981 \h </w:instrText>
            </w:r>
            <w:r w:rsidR="00067587">
              <w:rPr>
                <w:noProof/>
                <w:webHidden/>
              </w:rPr>
            </w:r>
            <w:r w:rsidR="00067587">
              <w:rPr>
                <w:noProof/>
                <w:webHidden/>
              </w:rPr>
              <w:fldChar w:fldCharType="separate"/>
            </w:r>
            <w:r w:rsidR="00067587">
              <w:rPr>
                <w:noProof/>
                <w:webHidden/>
              </w:rPr>
              <w:t>86</w:t>
            </w:r>
            <w:r w:rsidR="00067587">
              <w:rPr>
                <w:noProof/>
                <w:webHidden/>
              </w:rPr>
              <w:fldChar w:fldCharType="end"/>
            </w:r>
          </w:hyperlink>
        </w:p>
        <w:p w14:paraId="60677D98" w14:textId="27069E20"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82" w:history="1">
            <w:r w:rsidR="00067587" w:rsidRPr="006245E0">
              <w:rPr>
                <w:rStyle w:val="Hyperlink"/>
                <w:noProof/>
              </w:rPr>
              <w:t>Session 16: Communication and Sharing</w:t>
            </w:r>
            <w:r w:rsidR="00067587">
              <w:rPr>
                <w:noProof/>
                <w:webHidden/>
              </w:rPr>
              <w:tab/>
            </w:r>
            <w:r w:rsidR="00067587">
              <w:rPr>
                <w:noProof/>
                <w:webHidden/>
              </w:rPr>
              <w:fldChar w:fldCharType="begin"/>
            </w:r>
            <w:r w:rsidR="00067587">
              <w:rPr>
                <w:noProof/>
                <w:webHidden/>
              </w:rPr>
              <w:instrText xml:space="preserve"> PAGEREF _Toc76386982 \h </w:instrText>
            </w:r>
            <w:r w:rsidR="00067587">
              <w:rPr>
                <w:noProof/>
                <w:webHidden/>
              </w:rPr>
            </w:r>
            <w:r w:rsidR="00067587">
              <w:rPr>
                <w:noProof/>
                <w:webHidden/>
              </w:rPr>
              <w:fldChar w:fldCharType="separate"/>
            </w:r>
            <w:r w:rsidR="00067587">
              <w:rPr>
                <w:noProof/>
                <w:webHidden/>
              </w:rPr>
              <w:t>93</w:t>
            </w:r>
            <w:r w:rsidR="00067587">
              <w:rPr>
                <w:noProof/>
                <w:webHidden/>
              </w:rPr>
              <w:fldChar w:fldCharType="end"/>
            </w:r>
          </w:hyperlink>
        </w:p>
        <w:p w14:paraId="7D4A191D" w14:textId="3927F195" w:rsidR="00067587" w:rsidRDefault="00D45D8B">
          <w:pPr>
            <w:pStyle w:val="TOC1"/>
            <w:tabs>
              <w:tab w:val="right" w:leader="dot" w:pos="9016"/>
            </w:tabs>
            <w:rPr>
              <w:rFonts w:asciiTheme="minorHAnsi" w:eastAsiaTheme="minorEastAsia" w:hAnsiTheme="minorHAnsi" w:cstheme="minorBidi"/>
              <w:noProof/>
              <w:sz w:val="22"/>
              <w:szCs w:val="22"/>
              <w:lang w:eastAsia="en-GB"/>
            </w:rPr>
          </w:pPr>
          <w:hyperlink w:anchor="_Toc76386983" w:history="1">
            <w:r w:rsidR="00067587" w:rsidRPr="006245E0">
              <w:rPr>
                <w:rStyle w:val="Hyperlink"/>
                <w:noProof/>
              </w:rPr>
              <w:t>Section 4 – Transacting Digitally</w:t>
            </w:r>
            <w:r w:rsidR="00067587">
              <w:rPr>
                <w:noProof/>
                <w:webHidden/>
              </w:rPr>
              <w:tab/>
            </w:r>
            <w:r w:rsidR="00067587">
              <w:rPr>
                <w:noProof/>
                <w:webHidden/>
              </w:rPr>
              <w:fldChar w:fldCharType="begin"/>
            </w:r>
            <w:r w:rsidR="00067587">
              <w:rPr>
                <w:noProof/>
                <w:webHidden/>
              </w:rPr>
              <w:instrText xml:space="preserve"> PAGEREF _Toc76386983 \h </w:instrText>
            </w:r>
            <w:r w:rsidR="00067587">
              <w:rPr>
                <w:noProof/>
                <w:webHidden/>
              </w:rPr>
            </w:r>
            <w:r w:rsidR="00067587">
              <w:rPr>
                <w:noProof/>
                <w:webHidden/>
              </w:rPr>
              <w:fldChar w:fldCharType="separate"/>
            </w:r>
            <w:r w:rsidR="00067587">
              <w:rPr>
                <w:noProof/>
                <w:webHidden/>
              </w:rPr>
              <w:t>101</w:t>
            </w:r>
            <w:r w:rsidR="00067587">
              <w:rPr>
                <w:noProof/>
                <w:webHidden/>
              </w:rPr>
              <w:fldChar w:fldCharType="end"/>
            </w:r>
          </w:hyperlink>
        </w:p>
        <w:p w14:paraId="1EB27921" w14:textId="41996969"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84" w:history="1">
            <w:r w:rsidR="00067587" w:rsidRPr="006245E0">
              <w:rPr>
                <w:rStyle w:val="Hyperlink"/>
                <w:noProof/>
              </w:rPr>
              <w:t>Session 17: Using Online Services</w:t>
            </w:r>
            <w:r w:rsidR="00067587">
              <w:rPr>
                <w:noProof/>
                <w:webHidden/>
              </w:rPr>
              <w:tab/>
            </w:r>
            <w:r w:rsidR="00067587">
              <w:rPr>
                <w:noProof/>
                <w:webHidden/>
              </w:rPr>
              <w:fldChar w:fldCharType="begin"/>
            </w:r>
            <w:r w:rsidR="00067587">
              <w:rPr>
                <w:noProof/>
                <w:webHidden/>
              </w:rPr>
              <w:instrText xml:space="preserve"> PAGEREF _Toc76386984 \h </w:instrText>
            </w:r>
            <w:r w:rsidR="00067587">
              <w:rPr>
                <w:noProof/>
                <w:webHidden/>
              </w:rPr>
            </w:r>
            <w:r w:rsidR="00067587">
              <w:rPr>
                <w:noProof/>
                <w:webHidden/>
              </w:rPr>
              <w:fldChar w:fldCharType="separate"/>
            </w:r>
            <w:r w:rsidR="00067587">
              <w:rPr>
                <w:noProof/>
                <w:webHidden/>
              </w:rPr>
              <w:t>101</w:t>
            </w:r>
            <w:r w:rsidR="00067587">
              <w:rPr>
                <w:noProof/>
                <w:webHidden/>
              </w:rPr>
              <w:fldChar w:fldCharType="end"/>
            </w:r>
          </w:hyperlink>
        </w:p>
        <w:p w14:paraId="3FDDA9C0" w14:textId="11ECD4D2"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85" w:history="1">
            <w:r w:rsidR="00067587" w:rsidRPr="006245E0">
              <w:rPr>
                <w:rStyle w:val="Hyperlink"/>
                <w:noProof/>
              </w:rPr>
              <w:t>Session 18: Shopping Online Securely</w:t>
            </w:r>
            <w:r w:rsidR="00067587">
              <w:rPr>
                <w:noProof/>
                <w:webHidden/>
              </w:rPr>
              <w:tab/>
            </w:r>
            <w:r w:rsidR="00067587">
              <w:rPr>
                <w:noProof/>
                <w:webHidden/>
              </w:rPr>
              <w:fldChar w:fldCharType="begin"/>
            </w:r>
            <w:r w:rsidR="00067587">
              <w:rPr>
                <w:noProof/>
                <w:webHidden/>
              </w:rPr>
              <w:instrText xml:space="preserve"> PAGEREF _Toc76386985 \h </w:instrText>
            </w:r>
            <w:r w:rsidR="00067587">
              <w:rPr>
                <w:noProof/>
                <w:webHidden/>
              </w:rPr>
            </w:r>
            <w:r w:rsidR="00067587">
              <w:rPr>
                <w:noProof/>
                <w:webHidden/>
              </w:rPr>
              <w:fldChar w:fldCharType="separate"/>
            </w:r>
            <w:r w:rsidR="00067587">
              <w:rPr>
                <w:noProof/>
                <w:webHidden/>
              </w:rPr>
              <w:t>107</w:t>
            </w:r>
            <w:r w:rsidR="00067587">
              <w:rPr>
                <w:noProof/>
                <w:webHidden/>
              </w:rPr>
              <w:fldChar w:fldCharType="end"/>
            </w:r>
          </w:hyperlink>
        </w:p>
        <w:p w14:paraId="35C5FE85" w14:textId="08278034" w:rsidR="00067587" w:rsidRDefault="00D45D8B">
          <w:pPr>
            <w:pStyle w:val="TOC1"/>
            <w:tabs>
              <w:tab w:val="right" w:leader="dot" w:pos="9016"/>
            </w:tabs>
            <w:rPr>
              <w:rFonts w:asciiTheme="minorHAnsi" w:eastAsiaTheme="minorEastAsia" w:hAnsiTheme="minorHAnsi" w:cstheme="minorBidi"/>
              <w:noProof/>
              <w:sz w:val="22"/>
              <w:szCs w:val="22"/>
              <w:lang w:eastAsia="en-GB"/>
            </w:rPr>
          </w:pPr>
          <w:hyperlink w:anchor="_Toc76386986" w:history="1">
            <w:r w:rsidR="00067587" w:rsidRPr="006245E0">
              <w:rPr>
                <w:rStyle w:val="Hyperlink"/>
                <w:noProof/>
              </w:rPr>
              <w:t>Section 5 – Being Safe and Responsible Online and on Digital Devices</w:t>
            </w:r>
            <w:r w:rsidR="00067587">
              <w:rPr>
                <w:noProof/>
                <w:webHidden/>
              </w:rPr>
              <w:tab/>
            </w:r>
            <w:r w:rsidR="00067587">
              <w:rPr>
                <w:noProof/>
                <w:webHidden/>
              </w:rPr>
              <w:fldChar w:fldCharType="begin"/>
            </w:r>
            <w:r w:rsidR="00067587">
              <w:rPr>
                <w:noProof/>
                <w:webHidden/>
              </w:rPr>
              <w:instrText xml:space="preserve"> PAGEREF _Toc76386986 \h </w:instrText>
            </w:r>
            <w:r w:rsidR="00067587">
              <w:rPr>
                <w:noProof/>
                <w:webHidden/>
              </w:rPr>
            </w:r>
            <w:r w:rsidR="00067587">
              <w:rPr>
                <w:noProof/>
                <w:webHidden/>
              </w:rPr>
              <w:fldChar w:fldCharType="separate"/>
            </w:r>
            <w:r w:rsidR="00067587">
              <w:rPr>
                <w:noProof/>
                <w:webHidden/>
              </w:rPr>
              <w:t>112</w:t>
            </w:r>
            <w:r w:rsidR="00067587">
              <w:rPr>
                <w:noProof/>
                <w:webHidden/>
              </w:rPr>
              <w:fldChar w:fldCharType="end"/>
            </w:r>
          </w:hyperlink>
        </w:p>
        <w:p w14:paraId="07C21102" w14:textId="0A52F537"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87" w:history="1">
            <w:r w:rsidR="00067587" w:rsidRPr="006245E0">
              <w:rPr>
                <w:rStyle w:val="Hyperlink"/>
                <w:noProof/>
              </w:rPr>
              <w:t>Session 19: Digital Threats</w:t>
            </w:r>
            <w:r w:rsidR="00067587">
              <w:rPr>
                <w:noProof/>
                <w:webHidden/>
              </w:rPr>
              <w:tab/>
            </w:r>
            <w:r w:rsidR="00067587">
              <w:rPr>
                <w:noProof/>
                <w:webHidden/>
              </w:rPr>
              <w:fldChar w:fldCharType="begin"/>
            </w:r>
            <w:r w:rsidR="00067587">
              <w:rPr>
                <w:noProof/>
                <w:webHidden/>
              </w:rPr>
              <w:instrText xml:space="preserve"> PAGEREF _Toc76386987 \h </w:instrText>
            </w:r>
            <w:r w:rsidR="00067587">
              <w:rPr>
                <w:noProof/>
                <w:webHidden/>
              </w:rPr>
            </w:r>
            <w:r w:rsidR="00067587">
              <w:rPr>
                <w:noProof/>
                <w:webHidden/>
              </w:rPr>
              <w:fldChar w:fldCharType="separate"/>
            </w:r>
            <w:r w:rsidR="00067587">
              <w:rPr>
                <w:noProof/>
                <w:webHidden/>
              </w:rPr>
              <w:t>112</w:t>
            </w:r>
            <w:r w:rsidR="00067587">
              <w:rPr>
                <w:noProof/>
                <w:webHidden/>
              </w:rPr>
              <w:fldChar w:fldCharType="end"/>
            </w:r>
          </w:hyperlink>
        </w:p>
        <w:p w14:paraId="3B13214A" w14:textId="29C2E24B"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88" w:history="1">
            <w:r w:rsidR="00067587" w:rsidRPr="006245E0">
              <w:rPr>
                <w:rStyle w:val="Hyperlink"/>
                <w:noProof/>
              </w:rPr>
              <w:t>Session 20: Digital Security</w:t>
            </w:r>
            <w:r w:rsidR="00067587">
              <w:rPr>
                <w:noProof/>
                <w:webHidden/>
              </w:rPr>
              <w:tab/>
            </w:r>
            <w:r w:rsidR="00067587">
              <w:rPr>
                <w:noProof/>
                <w:webHidden/>
              </w:rPr>
              <w:fldChar w:fldCharType="begin"/>
            </w:r>
            <w:r w:rsidR="00067587">
              <w:rPr>
                <w:noProof/>
                <w:webHidden/>
              </w:rPr>
              <w:instrText xml:space="preserve"> PAGEREF _Toc76386988 \h </w:instrText>
            </w:r>
            <w:r w:rsidR="00067587">
              <w:rPr>
                <w:noProof/>
                <w:webHidden/>
              </w:rPr>
            </w:r>
            <w:r w:rsidR="00067587">
              <w:rPr>
                <w:noProof/>
                <w:webHidden/>
              </w:rPr>
              <w:fldChar w:fldCharType="separate"/>
            </w:r>
            <w:r w:rsidR="00067587">
              <w:rPr>
                <w:noProof/>
                <w:webHidden/>
              </w:rPr>
              <w:t>118</w:t>
            </w:r>
            <w:r w:rsidR="00067587">
              <w:rPr>
                <w:noProof/>
                <w:webHidden/>
              </w:rPr>
              <w:fldChar w:fldCharType="end"/>
            </w:r>
          </w:hyperlink>
        </w:p>
        <w:p w14:paraId="67F0EA20" w14:textId="336282F8"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89" w:history="1">
            <w:r w:rsidR="00067587" w:rsidRPr="006245E0">
              <w:rPr>
                <w:rStyle w:val="Hyperlink"/>
                <w:noProof/>
              </w:rPr>
              <w:t>Session 21: Storing Personal Information</w:t>
            </w:r>
            <w:r w:rsidR="00067587">
              <w:rPr>
                <w:noProof/>
                <w:webHidden/>
              </w:rPr>
              <w:tab/>
            </w:r>
            <w:r w:rsidR="00067587">
              <w:rPr>
                <w:noProof/>
                <w:webHidden/>
              </w:rPr>
              <w:fldChar w:fldCharType="begin"/>
            </w:r>
            <w:r w:rsidR="00067587">
              <w:rPr>
                <w:noProof/>
                <w:webHidden/>
              </w:rPr>
              <w:instrText xml:space="preserve"> PAGEREF _Toc76386989 \h </w:instrText>
            </w:r>
            <w:r w:rsidR="00067587">
              <w:rPr>
                <w:noProof/>
                <w:webHidden/>
              </w:rPr>
            </w:r>
            <w:r w:rsidR="00067587">
              <w:rPr>
                <w:noProof/>
                <w:webHidden/>
              </w:rPr>
              <w:fldChar w:fldCharType="separate"/>
            </w:r>
            <w:r w:rsidR="00067587">
              <w:rPr>
                <w:noProof/>
                <w:webHidden/>
              </w:rPr>
              <w:t>123</w:t>
            </w:r>
            <w:r w:rsidR="00067587">
              <w:rPr>
                <w:noProof/>
                <w:webHidden/>
              </w:rPr>
              <w:fldChar w:fldCharType="end"/>
            </w:r>
          </w:hyperlink>
        </w:p>
        <w:p w14:paraId="2052AA17" w14:textId="314F452B"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90" w:history="1">
            <w:r w:rsidR="00067587" w:rsidRPr="006245E0">
              <w:rPr>
                <w:rStyle w:val="Hyperlink"/>
                <w:noProof/>
              </w:rPr>
              <w:t>Session 22: Being Responsible Online</w:t>
            </w:r>
            <w:r w:rsidR="00067587">
              <w:rPr>
                <w:noProof/>
                <w:webHidden/>
              </w:rPr>
              <w:tab/>
            </w:r>
            <w:r w:rsidR="00067587">
              <w:rPr>
                <w:noProof/>
                <w:webHidden/>
              </w:rPr>
              <w:fldChar w:fldCharType="begin"/>
            </w:r>
            <w:r w:rsidR="00067587">
              <w:rPr>
                <w:noProof/>
                <w:webHidden/>
              </w:rPr>
              <w:instrText xml:space="preserve"> PAGEREF _Toc76386990 \h </w:instrText>
            </w:r>
            <w:r w:rsidR="00067587">
              <w:rPr>
                <w:noProof/>
                <w:webHidden/>
              </w:rPr>
            </w:r>
            <w:r w:rsidR="00067587">
              <w:rPr>
                <w:noProof/>
                <w:webHidden/>
              </w:rPr>
              <w:fldChar w:fldCharType="separate"/>
            </w:r>
            <w:r w:rsidR="00067587">
              <w:rPr>
                <w:noProof/>
                <w:webHidden/>
              </w:rPr>
              <w:t>127</w:t>
            </w:r>
            <w:r w:rsidR="00067587">
              <w:rPr>
                <w:noProof/>
                <w:webHidden/>
              </w:rPr>
              <w:fldChar w:fldCharType="end"/>
            </w:r>
          </w:hyperlink>
        </w:p>
        <w:p w14:paraId="1E53ED61" w14:textId="4CB6836F" w:rsidR="00067587" w:rsidRDefault="00D45D8B">
          <w:pPr>
            <w:pStyle w:val="TOC2"/>
            <w:tabs>
              <w:tab w:val="right" w:leader="dot" w:pos="9016"/>
            </w:tabs>
            <w:rPr>
              <w:rFonts w:asciiTheme="minorHAnsi" w:eastAsiaTheme="minorEastAsia" w:hAnsiTheme="minorHAnsi" w:cstheme="minorBidi"/>
              <w:noProof/>
              <w:sz w:val="22"/>
              <w:szCs w:val="22"/>
              <w:lang w:eastAsia="en-GB"/>
            </w:rPr>
          </w:pPr>
          <w:hyperlink w:anchor="_Toc76386991" w:history="1">
            <w:r w:rsidR="00067587" w:rsidRPr="006245E0">
              <w:rPr>
                <w:rStyle w:val="Hyperlink"/>
                <w:noProof/>
              </w:rPr>
              <w:t>Session 23: Digital Wellbeing</w:t>
            </w:r>
            <w:r w:rsidR="00067587">
              <w:rPr>
                <w:noProof/>
                <w:webHidden/>
              </w:rPr>
              <w:tab/>
            </w:r>
            <w:r w:rsidR="00067587">
              <w:rPr>
                <w:noProof/>
                <w:webHidden/>
              </w:rPr>
              <w:fldChar w:fldCharType="begin"/>
            </w:r>
            <w:r w:rsidR="00067587">
              <w:rPr>
                <w:noProof/>
                <w:webHidden/>
              </w:rPr>
              <w:instrText xml:space="preserve"> PAGEREF _Toc76386991 \h </w:instrText>
            </w:r>
            <w:r w:rsidR="00067587">
              <w:rPr>
                <w:noProof/>
                <w:webHidden/>
              </w:rPr>
            </w:r>
            <w:r w:rsidR="00067587">
              <w:rPr>
                <w:noProof/>
                <w:webHidden/>
              </w:rPr>
              <w:fldChar w:fldCharType="separate"/>
            </w:r>
            <w:r w:rsidR="00067587">
              <w:rPr>
                <w:noProof/>
                <w:webHidden/>
              </w:rPr>
              <w:t>132</w:t>
            </w:r>
            <w:r w:rsidR="00067587">
              <w:rPr>
                <w:noProof/>
                <w:webHidden/>
              </w:rPr>
              <w:fldChar w:fldCharType="end"/>
            </w:r>
          </w:hyperlink>
        </w:p>
        <w:p w14:paraId="565C4C68" w14:textId="14C65E7C" w:rsidR="00B91BBB" w:rsidRDefault="00B91BBB">
          <w:r>
            <w:rPr>
              <w:b/>
              <w:bCs/>
              <w:noProof/>
            </w:rPr>
            <w:fldChar w:fldCharType="end"/>
          </w:r>
        </w:p>
      </w:sdtContent>
    </w:sdt>
    <w:p w14:paraId="3249A6BE" w14:textId="77777777" w:rsidR="00BC1049" w:rsidRDefault="00BC1049" w:rsidP="00BC1049">
      <w:pPr>
        <w:pStyle w:val="Heading2"/>
      </w:pPr>
      <w:bookmarkStart w:id="3" w:name="_Toc70003095"/>
      <w:bookmarkStart w:id="4" w:name="_Toc76386976"/>
      <w:r>
        <w:lastRenderedPageBreak/>
        <w:t>Session 11: Using Images in Presentations</w:t>
      </w:r>
      <w:bookmarkEnd w:id="3"/>
      <w:bookmarkEnd w:id="4"/>
    </w:p>
    <w:p w14:paraId="3B90D6AC" w14:textId="77777777" w:rsidR="006D17A5" w:rsidRDefault="006D17A5" w:rsidP="00BC1049">
      <w:pPr>
        <w:rPr>
          <w:b/>
          <w:bCs/>
        </w:rPr>
      </w:pPr>
    </w:p>
    <w:p w14:paraId="4E8EA595" w14:textId="639DE616" w:rsidR="00BC1049" w:rsidRDefault="00BC1049" w:rsidP="00BC1049">
      <w:pPr>
        <w:rPr>
          <w:b/>
          <w:bCs/>
        </w:rPr>
      </w:pPr>
      <w:r>
        <w:rPr>
          <w:b/>
          <w:bCs/>
        </w:rPr>
        <w:t>Inserting Images:</w:t>
      </w:r>
    </w:p>
    <w:p w14:paraId="517327CF" w14:textId="77777777" w:rsidR="00BC1049" w:rsidRPr="00BC3EC0" w:rsidRDefault="00BC1049" w:rsidP="00BC1049">
      <w:r w:rsidRPr="00BC3EC0">
        <w:t>Adding images to a presentation can make it more interesting and engage the audience more.</w:t>
      </w:r>
    </w:p>
    <w:p w14:paraId="49CB1281" w14:textId="77777777" w:rsidR="00BC1049" w:rsidRPr="00BC3EC0" w:rsidRDefault="00BC1049" w:rsidP="00BC1049">
      <w:r w:rsidRPr="00BC3EC0">
        <w:t>In PowerPoint you can add a picture from a file on your computer, or you can insert icons or even pictures from the Internet.</w:t>
      </w:r>
    </w:p>
    <w:p w14:paraId="0E91C4B2" w14:textId="77777777" w:rsidR="00BC1049" w:rsidRDefault="00BC1049" w:rsidP="00BC1049">
      <w:pPr>
        <w:jc w:val="center"/>
      </w:pPr>
      <w:r>
        <w:rPr>
          <w:noProof/>
        </w:rPr>
        <w:drawing>
          <wp:inline distT="0" distB="0" distL="0" distR="0" wp14:anchorId="4375BB37" wp14:editId="169C0387">
            <wp:extent cx="4354830" cy="955938"/>
            <wp:effectExtent l="0" t="0" r="7620" b="0"/>
            <wp:docPr id="556" name="Picture 4" title="PowerPoint inserting images on toolba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2">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svg="http://schemas.microsoft.com/office/drawing/2016/SVG/main" xmlns:a16="http://schemas.microsoft.com/office/drawing/2014/main" id="{AB17CFC3-3E5F-4B5F-BCF7-2D8C1F51BE36}"/>
                        </a:ext>
                      </a:extLst>
                    </a:blip>
                    <a:stretch>
                      <a:fillRect/>
                    </a:stretch>
                  </pic:blipFill>
                  <pic:spPr>
                    <a:xfrm>
                      <a:off x="0" y="0"/>
                      <a:ext cx="4354830" cy="955938"/>
                    </a:xfrm>
                    <a:prstGeom prst="rect">
                      <a:avLst/>
                    </a:prstGeom>
                  </pic:spPr>
                </pic:pic>
              </a:graphicData>
            </a:graphic>
          </wp:inline>
        </w:drawing>
      </w:r>
    </w:p>
    <w:p w14:paraId="09338E60" w14:textId="77777777" w:rsidR="00BC1049" w:rsidRDefault="00BC1049" w:rsidP="00BC1049">
      <w:pPr>
        <w:rPr>
          <w:b/>
          <w:bCs/>
        </w:rPr>
      </w:pPr>
      <w:r w:rsidRPr="00BC3EC0">
        <w:rPr>
          <w:b/>
          <w:bCs/>
        </w:rPr>
        <w:t>Inserting Images from Your Computer:</w:t>
      </w:r>
    </w:p>
    <w:p w14:paraId="19E9A4B6" w14:textId="77777777" w:rsidR="00BC1049" w:rsidRPr="00BC3EC0" w:rsidRDefault="00BC1049" w:rsidP="00BC1049">
      <w:r w:rsidRPr="00BC3EC0">
        <w:t xml:space="preserve">To insert an image into your presentation from your computer select the </w:t>
      </w:r>
      <w:r w:rsidRPr="00BC3EC0">
        <w:rPr>
          <w:b/>
          <w:bCs/>
        </w:rPr>
        <w:t>Insert</w:t>
      </w:r>
      <w:r w:rsidRPr="00BC3EC0">
        <w:t xml:space="preserve"> ribbon menu.</w:t>
      </w:r>
    </w:p>
    <w:p w14:paraId="3360978F" w14:textId="77777777" w:rsidR="00BC1049" w:rsidRPr="00BC3EC0" w:rsidRDefault="00BC1049" w:rsidP="00BC1049">
      <w:r w:rsidRPr="00BC3EC0">
        <w:t xml:space="preserve">Click on the </w:t>
      </w:r>
      <w:r w:rsidRPr="00BC3EC0">
        <w:rPr>
          <w:b/>
          <w:bCs/>
        </w:rPr>
        <w:t>Pictures</w:t>
      </w:r>
      <w:r w:rsidRPr="00BC3EC0">
        <w:t xml:space="preserve"> option and then select to insert picture from </w:t>
      </w:r>
      <w:r w:rsidRPr="00BC3EC0">
        <w:rPr>
          <w:b/>
          <w:bCs/>
        </w:rPr>
        <w:t>This Device</w:t>
      </w:r>
      <w:r w:rsidRPr="00BC3EC0">
        <w:t>…</w:t>
      </w:r>
    </w:p>
    <w:p w14:paraId="1BA320B1" w14:textId="77777777" w:rsidR="00BC1049" w:rsidRDefault="00BC1049" w:rsidP="00BC1049">
      <w:r w:rsidRPr="00BC3EC0">
        <w:t>This will load up a dialog box which allows you to look in the files and folders on your computer to find the image you want.</w:t>
      </w:r>
    </w:p>
    <w:p w14:paraId="5C29F4AD" w14:textId="77777777" w:rsidR="00BC1049" w:rsidRDefault="00BC1049" w:rsidP="00BC1049">
      <w:pPr>
        <w:jc w:val="center"/>
      </w:pPr>
      <w:r>
        <w:rPr>
          <w:noProof/>
        </w:rPr>
        <w:drawing>
          <wp:inline distT="0" distB="0" distL="0" distR="0" wp14:anchorId="7A3FFDA6" wp14:editId="03F2BE92">
            <wp:extent cx="3729583" cy="3486150"/>
            <wp:effectExtent l="0" t="0" r="4445" b="0"/>
            <wp:docPr id="557" name="Content Placeholder 9" title="PowerPoint inserting images from the 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9"/>
                    <pic:cNvPicPr/>
                  </pic:nvPicPr>
                  <pic:blipFill>
                    <a:blip r:embed="rId13">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svg="http://schemas.microsoft.com/office/drawing/2016/SVG/main" xmlns:a16="http://schemas.microsoft.com/office/drawing/2014/main" id="{69343E4B-9E6F-4B1B-B9DF-2F2FCC14D919}"/>
                        </a:ext>
                      </a:extLst>
                    </a:blip>
                    <a:stretch>
                      <a:fillRect/>
                    </a:stretch>
                  </pic:blipFill>
                  <pic:spPr>
                    <a:xfrm>
                      <a:off x="0" y="0"/>
                      <a:ext cx="3729583" cy="3486150"/>
                    </a:xfrm>
                    <a:prstGeom prst="rect">
                      <a:avLst/>
                    </a:prstGeom>
                  </pic:spPr>
                </pic:pic>
              </a:graphicData>
            </a:graphic>
          </wp:inline>
        </w:drawing>
      </w:r>
    </w:p>
    <w:p w14:paraId="1BAFF3DF" w14:textId="77777777" w:rsidR="00BC1049" w:rsidRDefault="00BC1049" w:rsidP="00BC1049">
      <w:pPr>
        <w:rPr>
          <w:b/>
          <w:bCs/>
        </w:rPr>
      </w:pPr>
      <w:r>
        <w:rPr>
          <w:b/>
          <w:bCs/>
        </w:rPr>
        <w:lastRenderedPageBreak/>
        <w:t>Inserting Online Pictures:</w:t>
      </w:r>
    </w:p>
    <w:p w14:paraId="482B6D48" w14:textId="77777777" w:rsidR="00BC1049" w:rsidRPr="00BC3EC0" w:rsidRDefault="00BC1049" w:rsidP="00BC1049">
      <w:r w:rsidRPr="00BC3EC0">
        <w:t xml:space="preserve">You can also insert online pictures by using the </w:t>
      </w:r>
      <w:r w:rsidRPr="00BC3EC0">
        <w:rPr>
          <w:b/>
          <w:bCs/>
        </w:rPr>
        <w:t xml:space="preserve">Insert </w:t>
      </w:r>
      <w:r w:rsidRPr="00BC3EC0">
        <w:t>ribbon menu and selecting Pictures.</w:t>
      </w:r>
      <w:r>
        <w:t xml:space="preserve"> </w:t>
      </w:r>
      <w:r w:rsidRPr="00BC3EC0">
        <w:t xml:space="preserve">When asked where to select your image from select the </w:t>
      </w:r>
      <w:r w:rsidRPr="00BC3EC0">
        <w:rPr>
          <w:b/>
          <w:bCs/>
        </w:rPr>
        <w:t>Online Pictures</w:t>
      </w:r>
      <w:r w:rsidRPr="00BC3EC0">
        <w:t xml:space="preserve"> option.</w:t>
      </w:r>
    </w:p>
    <w:p w14:paraId="450C30A2" w14:textId="77777777" w:rsidR="00BC1049" w:rsidRDefault="00BC1049" w:rsidP="00BC1049">
      <w:r w:rsidRPr="00BC3EC0">
        <w:t>You will then be presented with a few categories to select from.  Select a category to be presented with a few images that you can use.</w:t>
      </w:r>
    </w:p>
    <w:p w14:paraId="7FB289A5" w14:textId="77777777" w:rsidR="00BC1049" w:rsidRPr="00BC3EC0" w:rsidRDefault="00BC1049" w:rsidP="00BC1049">
      <w:pPr>
        <w:jc w:val="center"/>
      </w:pPr>
      <w:r>
        <w:rPr>
          <w:noProof/>
        </w:rPr>
        <w:drawing>
          <wp:inline distT="0" distB="0" distL="0" distR="0" wp14:anchorId="1285A4DC" wp14:editId="2C1239C8">
            <wp:extent cx="3818534" cy="2068997"/>
            <wp:effectExtent l="0" t="0" r="0" b="7620"/>
            <wp:docPr id="558" name="Content Placeholder 6" title="Image examples of planes from PowerPoint online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pic:nvPicPr>
                  <pic:blipFill>
                    <a:blip r:embed="rId14">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svg="http://schemas.microsoft.com/office/drawing/2016/SVG/main" xmlns:a16="http://schemas.microsoft.com/office/drawing/2014/main" id="{D7F72DD1-7444-41A2-B69F-D314D1B5D9C8}"/>
                        </a:ext>
                      </a:extLst>
                    </a:blip>
                    <a:stretch>
                      <a:fillRect/>
                    </a:stretch>
                  </pic:blipFill>
                  <pic:spPr>
                    <a:xfrm>
                      <a:off x="0" y="0"/>
                      <a:ext cx="3818534" cy="2068997"/>
                    </a:xfrm>
                    <a:prstGeom prst="rect">
                      <a:avLst/>
                    </a:prstGeom>
                  </pic:spPr>
                </pic:pic>
              </a:graphicData>
            </a:graphic>
          </wp:inline>
        </w:drawing>
      </w:r>
    </w:p>
    <w:p w14:paraId="7F577420" w14:textId="207332C5" w:rsidR="00BC1049" w:rsidRPr="00BC3EC0" w:rsidRDefault="00BC1049" w:rsidP="00BC1049">
      <w:r w:rsidRPr="00BC3EC0">
        <w:t xml:space="preserve">Notice in the top of the menu there is an option that is ticked called </w:t>
      </w:r>
      <w:r w:rsidRPr="00BC3EC0">
        <w:rPr>
          <w:b/>
          <w:bCs/>
        </w:rPr>
        <w:t>Creative Commons</w:t>
      </w:r>
      <w:r w:rsidRPr="00BC3EC0">
        <w:t xml:space="preserve"> this makes sure that the images you are using can be used without requiring permission to use them. This may not be true for </w:t>
      </w:r>
      <w:r w:rsidRPr="00BC3EC0">
        <w:rPr>
          <w:b/>
          <w:bCs/>
        </w:rPr>
        <w:t>commercial purposes,</w:t>
      </w:r>
      <w:r w:rsidRPr="00BC3EC0">
        <w:t xml:space="preserve"> however.</w:t>
      </w:r>
    </w:p>
    <w:p w14:paraId="590EF31F" w14:textId="77777777" w:rsidR="00BC1049" w:rsidRDefault="00BC1049" w:rsidP="00BC1049">
      <w:pPr>
        <w:rPr>
          <w:b/>
          <w:bCs/>
        </w:rPr>
      </w:pPr>
      <w:r>
        <w:rPr>
          <w:b/>
          <w:bCs/>
        </w:rPr>
        <w:t>Inserting Icons and Stock Images:</w:t>
      </w:r>
    </w:p>
    <w:p w14:paraId="2D91E413" w14:textId="77777777" w:rsidR="00BC1049" w:rsidRPr="003709A8" w:rsidRDefault="00BC1049" w:rsidP="00BC1049">
      <w:r w:rsidRPr="003709A8">
        <w:t>You can also use Stock Images and Icons in presentations.</w:t>
      </w:r>
      <w:r>
        <w:t xml:space="preserve"> </w:t>
      </w:r>
      <w:r w:rsidRPr="003709A8">
        <w:t xml:space="preserve">You can access both from the </w:t>
      </w:r>
      <w:r w:rsidRPr="003709A8">
        <w:rPr>
          <w:b/>
          <w:bCs/>
        </w:rPr>
        <w:t>Insert</w:t>
      </w:r>
      <w:r w:rsidRPr="003709A8">
        <w:t xml:space="preserve"> option on the ribbon.  </w:t>
      </w:r>
    </w:p>
    <w:p w14:paraId="50E77163" w14:textId="77777777" w:rsidR="00BC1049" w:rsidRDefault="00BC1049" w:rsidP="00BC1049">
      <w:r w:rsidRPr="003709A8">
        <w:t xml:space="preserve">Stock images can be found in the </w:t>
      </w:r>
      <w:r w:rsidRPr="003709A8">
        <w:rPr>
          <w:b/>
          <w:bCs/>
        </w:rPr>
        <w:t>Pictures</w:t>
      </w:r>
      <w:r w:rsidRPr="003709A8">
        <w:t xml:space="preserve"> option while </w:t>
      </w:r>
      <w:r w:rsidRPr="003709A8">
        <w:rPr>
          <w:b/>
          <w:bCs/>
        </w:rPr>
        <w:t>Icons</w:t>
      </w:r>
      <w:r w:rsidRPr="003709A8">
        <w:t xml:space="preserve"> is another option on the same menu.</w:t>
      </w:r>
      <w:r>
        <w:t xml:space="preserve"> </w:t>
      </w:r>
    </w:p>
    <w:p w14:paraId="04816E12" w14:textId="2D5C073E" w:rsidR="00D648AE" w:rsidRPr="00CD4300" w:rsidRDefault="00BC1049" w:rsidP="00CD4300">
      <w:pPr>
        <w:jc w:val="center"/>
      </w:pPr>
      <w:r>
        <w:rPr>
          <w:noProof/>
        </w:rPr>
        <w:drawing>
          <wp:inline distT="0" distB="0" distL="0" distR="0" wp14:anchorId="523F676D" wp14:editId="656F9C28">
            <wp:extent cx="2023110" cy="2042751"/>
            <wp:effectExtent l="0" t="0" r="0" b="0"/>
            <wp:docPr id="559" name="Content Placeholder 6" title="PowerPoint icons that can be inserted into pres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pic:nvPicPr>
                  <pic:blipFill>
                    <a:blip r:embed="rId15">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svg="http://schemas.microsoft.com/office/drawing/2016/SVG/main" xmlns:a16="http://schemas.microsoft.com/office/drawing/2014/main" id="{B5F8591D-F844-4549-881A-F0C95579D7D9}"/>
                        </a:ext>
                      </a:extLst>
                    </a:blip>
                    <a:stretch>
                      <a:fillRect/>
                    </a:stretch>
                  </pic:blipFill>
                  <pic:spPr>
                    <a:xfrm>
                      <a:off x="0" y="0"/>
                      <a:ext cx="2023110" cy="2042751"/>
                    </a:xfrm>
                    <a:prstGeom prst="rect">
                      <a:avLst/>
                    </a:prstGeom>
                  </pic:spPr>
                </pic:pic>
              </a:graphicData>
            </a:graphic>
          </wp:inline>
        </w:drawing>
      </w:r>
    </w:p>
    <w:tbl>
      <w:tblPr>
        <w:tblStyle w:val="TableGrid"/>
        <w:tblpPr w:leftFromText="180" w:rightFromText="180" w:vertAnchor="text" w:tblpX="40" w:tblpY="1"/>
        <w:tblOverlap w:val="never"/>
        <w:tblW w:w="9072" w:type="dxa"/>
        <w:tblBorders>
          <w:top w:val="single" w:sz="18" w:space="0" w:color="78FAD4"/>
          <w:left w:val="single" w:sz="18" w:space="0" w:color="78FAD4"/>
          <w:bottom w:val="single" w:sz="18" w:space="0" w:color="78FAD4"/>
          <w:right w:val="single" w:sz="18" w:space="0" w:color="78FAD4"/>
          <w:insideH w:val="single" w:sz="18" w:space="0" w:color="78FAD4"/>
          <w:insideV w:val="single" w:sz="18" w:space="0" w:color="78FAD4"/>
        </w:tblBorders>
        <w:tblLook w:val="04A0" w:firstRow="1" w:lastRow="0" w:firstColumn="1" w:lastColumn="0" w:noHBand="0" w:noVBand="1"/>
      </w:tblPr>
      <w:tblGrid>
        <w:gridCol w:w="9072"/>
      </w:tblGrid>
      <w:tr w:rsidR="009235FA" w14:paraId="46B20E76" w14:textId="77777777" w:rsidTr="00B7755B">
        <w:trPr>
          <w:trHeight w:hRule="exact" w:val="1468"/>
        </w:trPr>
        <w:tc>
          <w:tcPr>
            <w:tcW w:w="9072" w:type="dxa"/>
            <w:shd w:val="clear" w:color="auto" w:fill="78FAD4"/>
          </w:tcPr>
          <w:p w14:paraId="57EDEACD" w14:textId="77777777" w:rsidR="009235FA" w:rsidRDefault="009235FA" w:rsidP="00B7755B">
            <w:r>
              <w:rPr>
                <w:noProof/>
              </w:rPr>
              <w:lastRenderedPageBreak/>
              <w:drawing>
                <wp:anchor distT="0" distB="0" distL="114300" distR="114300" simplePos="0" relativeHeight="251901952" behindDoc="0" locked="0" layoutInCell="1" allowOverlap="1" wp14:anchorId="482C0E65" wp14:editId="5D31221D">
                  <wp:simplePos x="0" y="0"/>
                  <wp:positionH relativeFrom="column">
                    <wp:posOffset>4981575</wp:posOffset>
                  </wp:positionH>
                  <wp:positionV relativeFrom="paragraph">
                    <wp:posOffset>80010</wp:posOffset>
                  </wp:positionV>
                  <wp:extent cx="636905" cy="636905"/>
                  <wp:effectExtent l="0" t="0" r="0" b="0"/>
                  <wp:wrapNone/>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biLevel thresh="75000"/>
                            <a:extLst>
                              <a:ext uri="{28A0092B-C50C-407E-A947-70E740481C1C}">
                                <a14:useLocalDpi xmlns:a14="http://schemas.microsoft.com/office/drawing/2010/main" val="0"/>
                              </a:ext>
                            </a:extLst>
                          </a:blip>
                          <a:srcRect/>
                          <a:stretch>
                            <a:fillRect/>
                          </a:stretch>
                        </pic:blipFill>
                        <pic:spPr bwMode="auto">
                          <a:xfrm>
                            <a:off x="0" y="0"/>
                            <a:ext cx="636905" cy="6369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F35288" w14:textId="175B4674" w:rsidR="009235FA" w:rsidRPr="00CD4300" w:rsidRDefault="00CD4300" w:rsidP="00CD4300">
            <w:pPr>
              <w:rPr>
                <w:b/>
                <w:bCs/>
                <w:sz w:val="36"/>
                <w:szCs w:val="36"/>
              </w:rPr>
            </w:pPr>
            <w:r w:rsidRPr="00EC47D4">
              <w:rPr>
                <w:b/>
                <w:bCs/>
                <w:sz w:val="36"/>
                <w:szCs w:val="36"/>
              </w:rPr>
              <w:t>Activity 1: Adding Images to Presentations</w:t>
            </w:r>
          </w:p>
        </w:tc>
      </w:tr>
      <w:tr w:rsidR="009235FA" w14:paraId="64F939D2" w14:textId="77777777" w:rsidTr="00B7755B">
        <w:trPr>
          <w:trHeight w:val="2361"/>
        </w:trPr>
        <w:tc>
          <w:tcPr>
            <w:tcW w:w="9072" w:type="dxa"/>
          </w:tcPr>
          <w:p w14:paraId="37E1A3A7" w14:textId="77777777" w:rsidR="009235FA" w:rsidRDefault="009235FA" w:rsidP="00B7755B">
            <w:pPr>
              <w:autoSpaceDN w:val="0"/>
              <w:spacing w:line="360" w:lineRule="auto"/>
              <w:textAlignment w:val="baseline"/>
              <w:rPr>
                <w:rFonts w:eastAsia="Calibri"/>
              </w:rPr>
            </w:pPr>
          </w:p>
          <w:p w14:paraId="731D7D4E" w14:textId="77777777" w:rsidR="00CD4300" w:rsidRPr="00EC47D4" w:rsidRDefault="00CD4300" w:rsidP="00CD4300">
            <w:r w:rsidRPr="00EC47D4">
              <w:t>In this activity you will begin making a new presentation.</w:t>
            </w:r>
          </w:p>
          <w:p w14:paraId="4D5D1771" w14:textId="77777777" w:rsidR="00CD4300" w:rsidRPr="00EC47D4" w:rsidRDefault="00CD4300" w:rsidP="00CD4300">
            <w:r w:rsidRPr="00EC47D4">
              <w:t>You will:</w:t>
            </w:r>
          </w:p>
          <w:p w14:paraId="07591881" w14:textId="77777777" w:rsidR="00CD4300" w:rsidRPr="00EC47D4" w:rsidRDefault="00CD4300" w:rsidP="00CD4300">
            <w:pPr>
              <w:pStyle w:val="ListParagraph"/>
              <w:numPr>
                <w:ilvl w:val="0"/>
                <w:numId w:val="64"/>
              </w:numPr>
            </w:pPr>
            <w:r w:rsidRPr="00EC47D4">
              <w:t>Create a new presentation.</w:t>
            </w:r>
          </w:p>
          <w:p w14:paraId="000DC729" w14:textId="77777777" w:rsidR="00CD4300" w:rsidRPr="00EC47D4" w:rsidRDefault="00CD4300" w:rsidP="00CD4300">
            <w:pPr>
              <w:pStyle w:val="ListParagraph"/>
              <w:numPr>
                <w:ilvl w:val="0"/>
                <w:numId w:val="64"/>
              </w:numPr>
            </w:pPr>
            <w:r w:rsidRPr="00EC47D4">
              <w:t>Select a suitable theme.</w:t>
            </w:r>
          </w:p>
          <w:p w14:paraId="2B9E2F83" w14:textId="77777777" w:rsidR="00CD4300" w:rsidRPr="00EC47D4" w:rsidRDefault="00CD4300" w:rsidP="00CD4300">
            <w:pPr>
              <w:pStyle w:val="ListParagraph"/>
              <w:numPr>
                <w:ilvl w:val="0"/>
                <w:numId w:val="64"/>
              </w:numPr>
            </w:pPr>
            <w:r w:rsidRPr="00EC47D4">
              <w:t>Select a suitable layout.</w:t>
            </w:r>
          </w:p>
          <w:p w14:paraId="566E6A84" w14:textId="0A9E60C3" w:rsidR="009235FA" w:rsidRPr="00CD4300" w:rsidRDefault="00CD4300" w:rsidP="00CD4300">
            <w:pPr>
              <w:pStyle w:val="ListParagraph"/>
              <w:numPr>
                <w:ilvl w:val="0"/>
                <w:numId w:val="64"/>
              </w:numPr>
            </w:pPr>
            <w:r w:rsidRPr="00EC47D4">
              <w:t>Add several images.</w:t>
            </w:r>
          </w:p>
        </w:tc>
      </w:tr>
    </w:tbl>
    <w:p w14:paraId="65E687A0" w14:textId="77777777" w:rsidR="009235FA" w:rsidRDefault="009235FA" w:rsidP="00612A14">
      <w:pPr>
        <w:suppressAutoHyphens w:val="0"/>
        <w:spacing w:after="160" w:line="256" w:lineRule="auto"/>
        <w:rPr>
          <w:b/>
          <w:bCs/>
        </w:rPr>
      </w:pPr>
    </w:p>
    <w:p w14:paraId="7633D00F" w14:textId="4B477A57" w:rsidR="00BC1049" w:rsidRPr="00612A14" w:rsidRDefault="00BC1049" w:rsidP="00612A14">
      <w:pPr>
        <w:suppressAutoHyphens w:val="0"/>
        <w:spacing w:after="160" w:line="256" w:lineRule="auto"/>
      </w:pPr>
      <w:r>
        <w:rPr>
          <w:b/>
          <w:bCs/>
        </w:rPr>
        <w:t>Formatting Pictures:</w:t>
      </w:r>
    </w:p>
    <w:p w14:paraId="6A7B4292" w14:textId="4917A834" w:rsidR="00BC1049" w:rsidRDefault="00BC1049" w:rsidP="00BC1049">
      <w:r w:rsidRPr="00106A91">
        <w:t>There are a few ways you can work with images in a presentation.</w:t>
      </w:r>
      <w:r>
        <w:t xml:space="preserve"> </w:t>
      </w:r>
      <w:r w:rsidRPr="00106A91">
        <w:t>Picture tools provided in PowerPoint allow you to easily modify images to suit your needs.</w:t>
      </w:r>
      <w:r w:rsidR="00452CBF">
        <w:t xml:space="preserve"> </w:t>
      </w:r>
      <w:r w:rsidRPr="00106A91">
        <w:t>You can quickly change the style and shape of a picture, add borders or crop and compress pictures.</w:t>
      </w:r>
    </w:p>
    <w:p w14:paraId="15B5D4A7" w14:textId="77777777" w:rsidR="00BC1049" w:rsidRDefault="00BC1049" w:rsidP="00BC1049">
      <w:pPr>
        <w:rPr>
          <w:b/>
          <w:bCs/>
        </w:rPr>
      </w:pPr>
      <w:r>
        <w:rPr>
          <w:b/>
          <w:bCs/>
        </w:rPr>
        <w:t>Cropping Images:</w:t>
      </w:r>
    </w:p>
    <w:p w14:paraId="7BABB693" w14:textId="77777777" w:rsidR="00BC1049" w:rsidRPr="00106A91" w:rsidRDefault="00BC1049" w:rsidP="00BC1049">
      <w:r w:rsidRPr="00106A91">
        <w:t>When you crop an image, you remove part of the image from view.  This can be useful if an image has content on it that you do not need or does not suit your purpose.</w:t>
      </w:r>
    </w:p>
    <w:p w14:paraId="0588102E" w14:textId="7EEA73C0" w:rsidR="00BC1049" w:rsidRPr="00106A91" w:rsidRDefault="00BC1049" w:rsidP="00BC1049">
      <w:r w:rsidRPr="00106A91">
        <w:t>To do this you select the image you want to modify.</w:t>
      </w:r>
      <w:r w:rsidR="00CB5D17">
        <w:t xml:space="preserve"> </w:t>
      </w:r>
      <w:r w:rsidRPr="00106A91">
        <w:t xml:space="preserve">When the image is selected the </w:t>
      </w:r>
      <w:r w:rsidRPr="00106A91">
        <w:rPr>
          <w:b/>
          <w:bCs/>
        </w:rPr>
        <w:t>Format, Tab</w:t>
      </w:r>
      <w:r w:rsidRPr="00106A91">
        <w:t xml:space="preserve"> is shown in the </w:t>
      </w:r>
      <w:r w:rsidRPr="00106A91">
        <w:rPr>
          <w:b/>
          <w:bCs/>
        </w:rPr>
        <w:t>Picture</w:t>
      </w:r>
      <w:r w:rsidRPr="00106A91">
        <w:t xml:space="preserve"> section of the ribbon menu.</w:t>
      </w:r>
    </w:p>
    <w:p w14:paraId="4FE1620B" w14:textId="63433D76" w:rsidR="00BC1049" w:rsidRDefault="00BC1049" w:rsidP="00BC1049">
      <w:r w:rsidRPr="00106A91">
        <w:t xml:space="preserve">Look for the </w:t>
      </w:r>
      <w:r w:rsidRPr="00106A91">
        <w:rPr>
          <w:b/>
          <w:bCs/>
        </w:rPr>
        <w:t>Crop</w:t>
      </w:r>
      <w:r w:rsidRPr="00106A91">
        <w:t xml:space="preserve"> option. When you click this the image will now have </w:t>
      </w:r>
      <w:r w:rsidRPr="00106A91">
        <w:rPr>
          <w:b/>
          <w:bCs/>
        </w:rPr>
        <w:t>cropping handles</w:t>
      </w:r>
      <w:r w:rsidRPr="00106A91">
        <w:t xml:space="preserve"> on it. Click and drag these handles to crop the image to remove the content you do not require.</w:t>
      </w:r>
    </w:p>
    <w:p w14:paraId="2599B933" w14:textId="1562B17F" w:rsidR="00816109" w:rsidRDefault="00816109" w:rsidP="00BC1049"/>
    <w:p w14:paraId="0640120F" w14:textId="63017069" w:rsidR="00816109" w:rsidRDefault="00816109" w:rsidP="00BC1049"/>
    <w:p w14:paraId="4942575E" w14:textId="77777777" w:rsidR="00816109" w:rsidRPr="00106A91" w:rsidRDefault="00816109" w:rsidP="00BC1049"/>
    <w:p w14:paraId="147B15B8" w14:textId="77777777" w:rsidR="00BC1049" w:rsidRPr="00106A91" w:rsidRDefault="00BC1049" w:rsidP="00BC1049">
      <w:r w:rsidRPr="00106A91">
        <w:lastRenderedPageBreak/>
        <w:t xml:space="preserve">You can also crop an image to a preferred shape by using the drop-down menu of the crop tool.  </w:t>
      </w:r>
    </w:p>
    <w:p w14:paraId="50FCDF87" w14:textId="77777777" w:rsidR="00BC1049" w:rsidRDefault="00BC1049" w:rsidP="00BC1049">
      <w:pPr>
        <w:jc w:val="center"/>
      </w:pPr>
      <w:r>
        <w:rPr>
          <w:noProof/>
        </w:rPr>
        <w:drawing>
          <wp:inline distT="0" distB="0" distL="0" distR="0" wp14:anchorId="340A1405" wp14:editId="1E4DCF51">
            <wp:extent cx="1120224" cy="1247775"/>
            <wp:effectExtent l="0" t="0" r="3810" b="0"/>
            <wp:docPr id="560" name="Content Placeholder 7" title="Cropping a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7"/>
                    <pic:cNvPicPr/>
                  </pic:nvPicPr>
                  <pic:blipFill>
                    <a:blip r:embed="rId17">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svg="http://schemas.microsoft.com/office/drawing/2016/SVG/main" xmlns:a16="http://schemas.microsoft.com/office/drawing/2014/main" id="{921F49CD-2161-48CD-83A5-2141A7499041}"/>
                        </a:ext>
                      </a:extLst>
                    </a:blip>
                    <a:stretch>
                      <a:fillRect/>
                    </a:stretch>
                  </pic:blipFill>
                  <pic:spPr>
                    <a:xfrm>
                      <a:off x="0" y="0"/>
                      <a:ext cx="1120224" cy="1247775"/>
                    </a:xfrm>
                    <a:prstGeom prst="rect">
                      <a:avLst/>
                    </a:prstGeom>
                  </pic:spPr>
                </pic:pic>
              </a:graphicData>
            </a:graphic>
          </wp:inline>
        </w:drawing>
      </w:r>
    </w:p>
    <w:p w14:paraId="101813EA" w14:textId="77777777" w:rsidR="00BC1049" w:rsidRDefault="00BC1049" w:rsidP="00BC1049">
      <w:pPr>
        <w:rPr>
          <w:b/>
          <w:bCs/>
        </w:rPr>
      </w:pPr>
      <w:r>
        <w:rPr>
          <w:b/>
          <w:bCs/>
        </w:rPr>
        <w:t>Adding Borders:</w:t>
      </w:r>
    </w:p>
    <w:p w14:paraId="06C0B1A2" w14:textId="77777777" w:rsidR="00BC1049" w:rsidRPr="00106A91" w:rsidRDefault="00BC1049" w:rsidP="00BC1049">
      <w:r w:rsidRPr="00106A91">
        <w:t>You can add borders to images in presentations to make them look neater.  This is especially useful if the image has a background that contrasts with the colour of the slide.</w:t>
      </w:r>
    </w:p>
    <w:p w14:paraId="296B3B1E" w14:textId="77777777" w:rsidR="00BC1049" w:rsidRPr="00106A91" w:rsidRDefault="00BC1049" w:rsidP="00BC1049">
      <w:r w:rsidRPr="00106A91">
        <w:t>To add a border to an image:</w:t>
      </w:r>
    </w:p>
    <w:p w14:paraId="11C7A845" w14:textId="77777777" w:rsidR="00BC1049" w:rsidRPr="00106A91" w:rsidRDefault="00BC1049" w:rsidP="001B16F6">
      <w:pPr>
        <w:pStyle w:val="ListParagraph"/>
        <w:numPr>
          <w:ilvl w:val="0"/>
          <w:numId w:val="143"/>
        </w:numPr>
        <w:suppressAutoHyphens w:val="0"/>
        <w:autoSpaceDN/>
        <w:textAlignment w:val="auto"/>
      </w:pPr>
      <w:r w:rsidRPr="00106A91">
        <w:t>Select the image.</w:t>
      </w:r>
    </w:p>
    <w:p w14:paraId="338F25A6" w14:textId="77777777" w:rsidR="00BC1049" w:rsidRPr="00106A91" w:rsidRDefault="00BC1049" w:rsidP="001B16F6">
      <w:pPr>
        <w:pStyle w:val="ListParagraph"/>
        <w:numPr>
          <w:ilvl w:val="0"/>
          <w:numId w:val="143"/>
        </w:numPr>
        <w:suppressAutoHyphens w:val="0"/>
        <w:autoSpaceDN/>
        <w:textAlignment w:val="auto"/>
      </w:pPr>
      <w:r w:rsidRPr="00106A91">
        <w:t xml:space="preserve">Click on the </w:t>
      </w:r>
      <w:r w:rsidRPr="00AF2B83">
        <w:rPr>
          <w:b/>
          <w:bCs/>
        </w:rPr>
        <w:t>Format</w:t>
      </w:r>
      <w:r w:rsidRPr="00106A91">
        <w:t xml:space="preserve"> tab in the menu ribbon.</w:t>
      </w:r>
    </w:p>
    <w:p w14:paraId="15A42F31" w14:textId="77777777" w:rsidR="00BC1049" w:rsidRPr="00106A91" w:rsidRDefault="00BC1049" w:rsidP="001B16F6">
      <w:pPr>
        <w:pStyle w:val="ListParagraph"/>
        <w:numPr>
          <w:ilvl w:val="0"/>
          <w:numId w:val="143"/>
        </w:numPr>
        <w:suppressAutoHyphens w:val="0"/>
        <w:autoSpaceDN/>
        <w:textAlignment w:val="auto"/>
      </w:pPr>
      <w:r w:rsidRPr="00106A91">
        <w:t xml:space="preserve">Click on the </w:t>
      </w:r>
      <w:r w:rsidRPr="00AF2B83">
        <w:rPr>
          <w:b/>
          <w:bCs/>
        </w:rPr>
        <w:t>Picture Border</w:t>
      </w:r>
      <w:r w:rsidRPr="00106A91">
        <w:t xml:space="preserve"> option and use the drop-down menu to select the border you desire.</w:t>
      </w:r>
    </w:p>
    <w:p w14:paraId="37583C73" w14:textId="5E0394B0" w:rsidR="00BC1049" w:rsidRDefault="00BC1049" w:rsidP="00BC1049">
      <w:r w:rsidRPr="00106A91">
        <w:t>You can change several options on the border itself including the colour, thickness (weight) and the style of the line used.</w:t>
      </w:r>
    </w:p>
    <w:tbl>
      <w:tblPr>
        <w:tblStyle w:val="TableGrid"/>
        <w:tblpPr w:leftFromText="180" w:rightFromText="180" w:vertAnchor="text" w:tblpX="40" w:tblpY="1"/>
        <w:tblOverlap w:val="never"/>
        <w:tblW w:w="9072" w:type="dxa"/>
        <w:tblBorders>
          <w:top w:val="single" w:sz="18" w:space="0" w:color="78FAD4"/>
          <w:left w:val="single" w:sz="18" w:space="0" w:color="78FAD4"/>
          <w:bottom w:val="single" w:sz="18" w:space="0" w:color="78FAD4"/>
          <w:right w:val="single" w:sz="18" w:space="0" w:color="78FAD4"/>
          <w:insideH w:val="single" w:sz="18" w:space="0" w:color="78FAD4"/>
          <w:insideV w:val="single" w:sz="18" w:space="0" w:color="78FAD4"/>
        </w:tblBorders>
        <w:tblLook w:val="04A0" w:firstRow="1" w:lastRow="0" w:firstColumn="1" w:lastColumn="0" w:noHBand="0" w:noVBand="1"/>
      </w:tblPr>
      <w:tblGrid>
        <w:gridCol w:w="9072"/>
      </w:tblGrid>
      <w:tr w:rsidR="009235FA" w14:paraId="264CE1E8" w14:textId="77777777" w:rsidTr="00B7755B">
        <w:trPr>
          <w:trHeight w:hRule="exact" w:val="1468"/>
        </w:trPr>
        <w:tc>
          <w:tcPr>
            <w:tcW w:w="9072" w:type="dxa"/>
            <w:shd w:val="clear" w:color="auto" w:fill="78FAD4"/>
          </w:tcPr>
          <w:p w14:paraId="20EC5974" w14:textId="77777777" w:rsidR="009235FA" w:rsidRDefault="009235FA" w:rsidP="00B7755B">
            <w:r>
              <w:rPr>
                <w:noProof/>
              </w:rPr>
              <w:drawing>
                <wp:anchor distT="0" distB="0" distL="114300" distR="114300" simplePos="0" relativeHeight="251904000" behindDoc="0" locked="0" layoutInCell="1" allowOverlap="1" wp14:anchorId="11D1A2D2" wp14:editId="32600611">
                  <wp:simplePos x="0" y="0"/>
                  <wp:positionH relativeFrom="column">
                    <wp:posOffset>4981575</wp:posOffset>
                  </wp:positionH>
                  <wp:positionV relativeFrom="paragraph">
                    <wp:posOffset>80010</wp:posOffset>
                  </wp:positionV>
                  <wp:extent cx="636905" cy="636905"/>
                  <wp:effectExtent l="0" t="0" r="0" b="0"/>
                  <wp:wrapNone/>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biLevel thresh="75000"/>
                            <a:extLst>
                              <a:ext uri="{28A0092B-C50C-407E-A947-70E740481C1C}">
                                <a14:useLocalDpi xmlns:a14="http://schemas.microsoft.com/office/drawing/2010/main" val="0"/>
                              </a:ext>
                            </a:extLst>
                          </a:blip>
                          <a:srcRect/>
                          <a:stretch>
                            <a:fillRect/>
                          </a:stretch>
                        </pic:blipFill>
                        <pic:spPr bwMode="auto">
                          <a:xfrm>
                            <a:off x="0" y="0"/>
                            <a:ext cx="636905" cy="6369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6B2A92" w14:textId="15BE874E" w:rsidR="009235FA" w:rsidRPr="00CD4300" w:rsidRDefault="00CD4300" w:rsidP="00CD4300">
            <w:pPr>
              <w:rPr>
                <w:b/>
                <w:bCs/>
                <w:sz w:val="36"/>
                <w:szCs w:val="36"/>
              </w:rPr>
            </w:pPr>
            <w:r w:rsidRPr="00EC47D4">
              <w:rPr>
                <w:b/>
                <w:bCs/>
                <w:sz w:val="36"/>
                <w:szCs w:val="36"/>
              </w:rPr>
              <w:t>Activity 2: Formatting Images</w:t>
            </w:r>
          </w:p>
        </w:tc>
      </w:tr>
      <w:tr w:rsidR="009235FA" w14:paraId="7CBDA0E0" w14:textId="77777777" w:rsidTr="00B7755B">
        <w:trPr>
          <w:trHeight w:val="2361"/>
        </w:trPr>
        <w:tc>
          <w:tcPr>
            <w:tcW w:w="9072" w:type="dxa"/>
          </w:tcPr>
          <w:p w14:paraId="6E8343F7" w14:textId="77777777" w:rsidR="009235FA" w:rsidRDefault="009235FA" w:rsidP="00B7755B">
            <w:pPr>
              <w:autoSpaceDN w:val="0"/>
              <w:spacing w:line="360" w:lineRule="auto"/>
              <w:textAlignment w:val="baseline"/>
              <w:rPr>
                <w:rFonts w:eastAsia="Calibri"/>
              </w:rPr>
            </w:pPr>
          </w:p>
          <w:p w14:paraId="6F8D8AD0" w14:textId="77777777" w:rsidR="00CD4300" w:rsidRPr="00EC47D4" w:rsidRDefault="00CD4300" w:rsidP="00CD4300">
            <w:r w:rsidRPr="00EC47D4">
              <w:t>In this activity you will continue to work with images in the presentation you started in Activity 1.</w:t>
            </w:r>
          </w:p>
          <w:p w14:paraId="24132DB3" w14:textId="77777777" w:rsidR="00CD4300" w:rsidRPr="00EC47D4" w:rsidRDefault="00CD4300" w:rsidP="00CD4300">
            <w:r w:rsidRPr="00EC47D4">
              <w:t>You will:</w:t>
            </w:r>
          </w:p>
          <w:p w14:paraId="0ECCE14E" w14:textId="77777777" w:rsidR="00CD4300" w:rsidRPr="00EC47D4" w:rsidRDefault="00CD4300" w:rsidP="00CD4300">
            <w:pPr>
              <w:pStyle w:val="ListParagraph"/>
              <w:numPr>
                <w:ilvl w:val="0"/>
                <w:numId w:val="65"/>
              </w:numPr>
            </w:pPr>
            <w:r w:rsidRPr="00EC47D4">
              <w:t>Use the crop tool.</w:t>
            </w:r>
          </w:p>
          <w:p w14:paraId="64EC266E" w14:textId="77777777" w:rsidR="00CD4300" w:rsidRPr="00EC47D4" w:rsidRDefault="00CD4300" w:rsidP="00CD4300">
            <w:pPr>
              <w:pStyle w:val="ListParagraph"/>
              <w:numPr>
                <w:ilvl w:val="0"/>
                <w:numId w:val="65"/>
              </w:numPr>
            </w:pPr>
            <w:r w:rsidRPr="00EC47D4">
              <w:t>Crop to shape.</w:t>
            </w:r>
          </w:p>
          <w:p w14:paraId="31614C6C" w14:textId="07EDD71F" w:rsidR="009235FA" w:rsidRPr="00CD4300" w:rsidRDefault="00CD4300" w:rsidP="00CD4300">
            <w:pPr>
              <w:pStyle w:val="ListParagraph"/>
              <w:numPr>
                <w:ilvl w:val="0"/>
                <w:numId w:val="65"/>
              </w:numPr>
            </w:pPr>
            <w:r w:rsidRPr="00EC47D4">
              <w:t>Add a border to an image.</w:t>
            </w:r>
          </w:p>
        </w:tc>
      </w:tr>
    </w:tbl>
    <w:p w14:paraId="07450026" w14:textId="77777777" w:rsidR="00BC1049" w:rsidRDefault="00BC1049" w:rsidP="00BC1049">
      <w:pPr>
        <w:rPr>
          <w:b/>
          <w:bCs/>
        </w:rPr>
      </w:pPr>
      <w:r>
        <w:rPr>
          <w:b/>
          <w:bCs/>
        </w:rPr>
        <w:lastRenderedPageBreak/>
        <w:t>Image Adjustments:</w:t>
      </w:r>
    </w:p>
    <w:p w14:paraId="7D235E62" w14:textId="77777777" w:rsidR="00BC1049" w:rsidRPr="001E2F31" w:rsidRDefault="00BC1049" w:rsidP="00BC1049">
      <w:r w:rsidRPr="001E2F31">
        <w:t>PowerPoint offers several features that can be used to change the way that images appear.</w:t>
      </w:r>
    </w:p>
    <w:p w14:paraId="50E8D8BA" w14:textId="77777777" w:rsidR="00BC1049" w:rsidRPr="001E2F31" w:rsidRDefault="00BC1049" w:rsidP="00BC1049">
      <w:r w:rsidRPr="001E2F31">
        <w:t>These features include:</w:t>
      </w:r>
    </w:p>
    <w:p w14:paraId="0FCF2C9E" w14:textId="77777777" w:rsidR="00BC1049" w:rsidRPr="001E2F31" w:rsidRDefault="00BC1049" w:rsidP="001B16F6">
      <w:pPr>
        <w:numPr>
          <w:ilvl w:val="0"/>
          <w:numId w:val="66"/>
        </w:numPr>
        <w:suppressAutoHyphens w:val="0"/>
        <w:autoSpaceDN/>
        <w:textAlignment w:val="auto"/>
      </w:pPr>
      <w:r w:rsidRPr="001E2F31">
        <w:t>Making image corrections.</w:t>
      </w:r>
    </w:p>
    <w:p w14:paraId="19EF6319" w14:textId="77777777" w:rsidR="00BC1049" w:rsidRPr="001E2F31" w:rsidRDefault="00BC1049" w:rsidP="001B16F6">
      <w:pPr>
        <w:numPr>
          <w:ilvl w:val="0"/>
          <w:numId w:val="66"/>
        </w:numPr>
        <w:suppressAutoHyphens w:val="0"/>
        <w:autoSpaceDN/>
        <w:textAlignment w:val="auto"/>
      </w:pPr>
      <w:r w:rsidRPr="001E2F31">
        <w:t>Changing the brightness of an image.</w:t>
      </w:r>
    </w:p>
    <w:p w14:paraId="0FB96451" w14:textId="77777777" w:rsidR="00BC1049" w:rsidRPr="001E2F31" w:rsidRDefault="00BC1049" w:rsidP="001B16F6">
      <w:pPr>
        <w:numPr>
          <w:ilvl w:val="0"/>
          <w:numId w:val="66"/>
        </w:numPr>
        <w:suppressAutoHyphens w:val="0"/>
        <w:autoSpaceDN/>
        <w:textAlignment w:val="auto"/>
      </w:pPr>
      <w:r w:rsidRPr="001E2F31">
        <w:t>Changing the colour of an image.</w:t>
      </w:r>
    </w:p>
    <w:p w14:paraId="564A2DAC" w14:textId="77777777" w:rsidR="00BC1049" w:rsidRDefault="00BC1049" w:rsidP="001B16F6">
      <w:pPr>
        <w:numPr>
          <w:ilvl w:val="0"/>
          <w:numId w:val="66"/>
        </w:numPr>
        <w:suppressAutoHyphens w:val="0"/>
        <w:autoSpaceDN/>
        <w:textAlignment w:val="auto"/>
      </w:pPr>
      <w:r w:rsidRPr="001E2F31">
        <w:t>Using artistic effects.</w:t>
      </w:r>
    </w:p>
    <w:p w14:paraId="4D431533" w14:textId="737548B5" w:rsidR="00BC1049" w:rsidRDefault="00BC1049" w:rsidP="00BC1049">
      <w:r w:rsidRPr="001E2F31">
        <w:t xml:space="preserve">To adjust an image select it and use the options available in the </w:t>
      </w:r>
      <w:r w:rsidRPr="001E2F31">
        <w:rPr>
          <w:b/>
          <w:bCs/>
        </w:rPr>
        <w:t>Format</w:t>
      </w:r>
      <w:r w:rsidRPr="001E2F31">
        <w:t xml:space="preserve"> tab of the ribbon menu.</w:t>
      </w:r>
    </w:p>
    <w:p w14:paraId="219121C4" w14:textId="77777777" w:rsidR="00BC1049" w:rsidRDefault="00BC1049" w:rsidP="00BC1049">
      <w:pPr>
        <w:rPr>
          <w:b/>
          <w:bCs/>
        </w:rPr>
      </w:pPr>
      <w:r>
        <w:rPr>
          <w:b/>
          <w:bCs/>
        </w:rPr>
        <w:t>Corrections:</w:t>
      </w:r>
    </w:p>
    <w:p w14:paraId="57C926AE" w14:textId="77777777" w:rsidR="00BC1049" w:rsidRPr="001E2F31" w:rsidRDefault="00BC1049" w:rsidP="00BC1049">
      <w:r w:rsidRPr="001E2F31">
        <w:t xml:space="preserve">Corrections allow you to change several aspects of an image.  </w:t>
      </w:r>
    </w:p>
    <w:p w14:paraId="5ADDD02E" w14:textId="5B7CB373" w:rsidR="00BC1049" w:rsidRPr="001E2F31" w:rsidRDefault="00BC1049" w:rsidP="00BC1049">
      <w:r w:rsidRPr="001E2F31">
        <w:t>We can use the sharpen/soften corrections to make an image appear more sharp or blurrier.</w:t>
      </w:r>
    </w:p>
    <w:p w14:paraId="0A884EEE" w14:textId="77777777" w:rsidR="00BC1049" w:rsidRDefault="00BC1049" w:rsidP="00BC1049">
      <w:r w:rsidRPr="001E2F31">
        <w:t>Brightness and contrast options can be used to change how dark or light the image is.</w:t>
      </w:r>
    </w:p>
    <w:p w14:paraId="2A48A840" w14:textId="77777777" w:rsidR="00BC1049" w:rsidRDefault="00BC1049" w:rsidP="00BC1049">
      <w:pPr>
        <w:jc w:val="center"/>
      </w:pPr>
      <w:r>
        <w:rPr>
          <w:noProof/>
        </w:rPr>
        <w:drawing>
          <wp:inline distT="0" distB="0" distL="0" distR="0" wp14:anchorId="2C3744BA" wp14:editId="5F546B76">
            <wp:extent cx="2601566" cy="2594610"/>
            <wp:effectExtent l="0" t="0" r="8890" b="0"/>
            <wp:docPr id="451" name="Picture 451" title="PowerPoint image corrections to lighten or sharpen a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18">
                      <a:extLst>
                        <a:ext uri="{28A0092B-C50C-407E-A947-70E740481C1C}">
                          <a14:useLocalDpi xmlns:a14="http://schemas.microsoft.com/office/drawing/2010/main" val="0"/>
                        </a:ext>
                      </a:extLst>
                    </a:blip>
                    <a:stretch>
                      <a:fillRect/>
                    </a:stretch>
                  </pic:blipFill>
                  <pic:spPr>
                    <a:xfrm>
                      <a:off x="0" y="0"/>
                      <a:ext cx="2601566" cy="2594610"/>
                    </a:xfrm>
                    <a:prstGeom prst="rect">
                      <a:avLst/>
                    </a:prstGeom>
                  </pic:spPr>
                </pic:pic>
              </a:graphicData>
            </a:graphic>
          </wp:inline>
        </w:drawing>
      </w:r>
    </w:p>
    <w:p w14:paraId="406B6409" w14:textId="77777777" w:rsidR="00BC1049" w:rsidRPr="001E2F31" w:rsidRDefault="00BC1049" w:rsidP="00BC1049">
      <w:r w:rsidRPr="001E2F31">
        <w:t>These options may be useful if you have an image that is particularly dark, and you have a light presentation and need the image to match this.</w:t>
      </w:r>
    </w:p>
    <w:p w14:paraId="72E97D5D" w14:textId="77777777" w:rsidR="00BC1049" w:rsidRDefault="00BC1049" w:rsidP="00BC1049"/>
    <w:p w14:paraId="027B5FA9" w14:textId="77777777" w:rsidR="00BC1049" w:rsidRDefault="00BC1049" w:rsidP="00BC1049">
      <w:pPr>
        <w:rPr>
          <w:b/>
          <w:bCs/>
        </w:rPr>
      </w:pPr>
      <w:r>
        <w:rPr>
          <w:b/>
          <w:bCs/>
        </w:rPr>
        <w:lastRenderedPageBreak/>
        <w:t>Adjusting Colour:</w:t>
      </w:r>
    </w:p>
    <w:p w14:paraId="52118812" w14:textId="59FD2442" w:rsidR="00BC1049" w:rsidRPr="001E2F31" w:rsidRDefault="00BC1049" w:rsidP="00BC1049">
      <w:r w:rsidRPr="001E2F31">
        <w:t xml:space="preserve">Colour options allow you to change how vivid the colours are in an image. This is known as </w:t>
      </w:r>
      <w:r w:rsidRPr="001E2F31">
        <w:rPr>
          <w:b/>
          <w:bCs/>
        </w:rPr>
        <w:t>saturation</w:t>
      </w:r>
      <w:r w:rsidRPr="001E2F31">
        <w:t>.</w:t>
      </w:r>
    </w:p>
    <w:p w14:paraId="059E04CB" w14:textId="77777777" w:rsidR="00BC1049" w:rsidRPr="001E2F31" w:rsidRDefault="00BC1049" w:rsidP="00BC1049">
      <w:r w:rsidRPr="001E2F31">
        <w:t>You can also adjust the</w:t>
      </w:r>
      <w:r w:rsidRPr="001E2F31">
        <w:rPr>
          <w:b/>
          <w:bCs/>
        </w:rPr>
        <w:t xml:space="preserve"> tone</w:t>
      </w:r>
      <w:r w:rsidRPr="001E2F31">
        <w:t xml:space="preserve"> of the image.  This might make the image look more warm or cool.</w:t>
      </w:r>
      <w:r>
        <w:t xml:space="preserve"> </w:t>
      </w:r>
      <w:r w:rsidRPr="001E2F31">
        <w:rPr>
          <w:b/>
          <w:bCs/>
        </w:rPr>
        <w:t>Colouring</w:t>
      </w:r>
      <w:r w:rsidRPr="001E2F31">
        <w:t xml:space="preserve"> options allow you to change the overall colour of the image.  </w:t>
      </w:r>
    </w:p>
    <w:p w14:paraId="1A2A9998" w14:textId="77777777" w:rsidR="00BC1049" w:rsidRDefault="00BC1049" w:rsidP="00BC1049">
      <w:pPr>
        <w:jc w:val="center"/>
      </w:pPr>
      <w:r>
        <w:rPr>
          <w:noProof/>
        </w:rPr>
        <w:drawing>
          <wp:inline distT="0" distB="0" distL="0" distR="0" wp14:anchorId="44AB6A2E" wp14:editId="7F153828">
            <wp:extent cx="2428875" cy="2583910"/>
            <wp:effectExtent l="0" t="0" r="0" b="6985"/>
            <wp:docPr id="496" name="Picture 496" title="PowerPoint adjusting colour saturation tone or recolouring cho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pic:nvPicPr>
                  <pic:blipFill>
                    <a:blip r:embed="rId19">
                      <a:extLst>
                        <a:ext uri="{28A0092B-C50C-407E-A947-70E740481C1C}">
                          <a14:useLocalDpi xmlns:a14="http://schemas.microsoft.com/office/drawing/2010/main" val="0"/>
                        </a:ext>
                      </a:extLst>
                    </a:blip>
                    <a:stretch>
                      <a:fillRect/>
                    </a:stretch>
                  </pic:blipFill>
                  <pic:spPr>
                    <a:xfrm>
                      <a:off x="0" y="0"/>
                      <a:ext cx="2428875" cy="2583910"/>
                    </a:xfrm>
                    <a:prstGeom prst="rect">
                      <a:avLst/>
                    </a:prstGeom>
                  </pic:spPr>
                </pic:pic>
              </a:graphicData>
            </a:graphic>
          </wp:inline>
        </w:drawing>
      </w:r>
    </w:p>
    <w:p w14:paraId="6F531862" w14:textId="77777777" w:rsidR="00BC1049" w:rsidRDefault="00BC1049" w:rsidP="00BC1049">
      <w:pPr>
        <w:rPr>
          <w:b/>
          <w:bCs/>
        </w:rPr>
      </w:pPr>
      <w:r>
        <w:rPr>
          <w:b/>
          <w:bCs/>
        </w:rPr>
        <w:t>Artistic Effects:</w:t>
      </w:r>
    </w:p>
    <w:p w14:paraId="61DB6255" w14:textId="77777777" w:rsidR="00BC1049" w:rsidRPr="001E2F31" w:rsidRDefault="00BC1049" w:rsidP="00BC1049">
      <w:r w:rsidRPr="001E2F31">
        <w:t>Artistic effects allow you to change the look of an image by adding effects such as water colours, glowing edges or adding a paintbrush effect to the image.</w:t>
      </w:r>
    </w:p>
    <w:p w14:paraId="38584519" w14:textId="77777777" w:rsidR="00BC1049" w:rsidRDefault="00BC1049" w:rsidP="00BC1049">
      <w:pPr>
        <w:jc w:val="center"/>
      </w:pPr>
      <w:r>
        <w:rPr>
          <w:noProof/>
        </w:rPr>
        <w:drawing>
          <wp:inline distT="0" distB="0" distL="0" distR="0" wp14:anchorId="6C184160" wp14:editId="799100F9">
            <wp:extent cx="2400300" cy="2299939"/>
            <wp:effectExtent l="0" t="0" r="0" b="5715"/>
            <wp:docPr id="521" name="Picture 521" title="PowerPoint artistic effect cho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pic:nvPicPr>
                  <pic:blipFill>
                    <a:blip r:embed="rId20">
                      <a:extLst>
                        <a:ext uri="{28A0092B-C50C-407E-A947-70E740481C1C}">
                          <a14:useLocalDpi xmlns:a14="http://schemas.microsoft.com/office/drawing/2010/main" val="0"/>
                        </a:ext>
                      </a:extLst>
                    </a:blip>
                    <a:stretch>
                      <a:fillRect/>
                    </a:stretch>
                  </pic:blipFill>
                  <pic:spPr>
                    <a:xfrm>
                      <a:off x="0" y="0"/>
                      <a:ext cx="2400300" cy="2299939"/>
                    </a:xfrm>
                    <a:prstGeom prst="rect">
                      <a:avLst/>
                    </a:prstGeom>
                  </pic:spPr>
                </pic:pic>
              </a:graphicData>
            </a:graphic>
          </wp:inline>
        </w:drawing>
      </w:r>
    </w:p>
    <w:p w14:paraId="2D5FB157" w14:textId="77777777" w:rsidR="00BC1049" w:rsidRDefault="00BC1049" w:rsidP="00BC1049"/>
    <w:p w14:paraId="4B23279A" w14:textId="77777777" w:rsidR="00BC1049" w:rsidRDefault="00BC1049" w:rsidP="00BC1049"/>
    <w:p w14:paraId="1EB32659" w14:textId="77777777" w:rsidR="00BC1049" w:rsidRDefault="00BC1049" w:rsidP="00BC1049"/>
    <w:p w14:paraId="59D2F148" w14:textId="77777777" w:rsidR="00BC1049" w:rsidRDefault="00BC1049" w:rsidP="00BC1049">
      <w:pPr>
        <w:rPr>
          <w:b/>
          <w:bCs/>
        </w:rPr>
      </w:pPr>
      <w:r>
        <w:rPr>
          <w:b/>
          <w:bCs/>
        </w:rPr>
        <w:lastRenderedPageBreak/>
        <w:t>Picture Styles:</w:t>
      </w:r>
    </w:p>
    <w:p w14:paraId="0C7F45E7" w14:textId="77777777" w:rsidR="00BC1049" w:rsidRPr="001E2F31" w:rsidRDefault="00BC1049" w:rsidP="00BC1049">
      <w:r w:rsidRPr="001E2F31">
        <w:t>Picture Styles allow for a variety of different styles to be applied to an image.</w:t>
      </w:r>
    </w:p>
    <w:p w14:paraId="09A9743B" w14:textId="77777777" w:rsidR="00BC1049" w:rsidRDefault="00BC1049" w:rsidP="00BC1049">
      <w:r w:rsidRPr="001E2F31">
        <w:t>This includes adding frames or borders, rotating the image or by applying soft edges to the image to give a faded effect to the edges of the image.</w:t>
      </w:r>
    </w:p>
    <w:p w14:paraId="44DCAF95" w14:textId="77777777" w:rsidR="00BC1049" w:rsidRDefault="00BC1049" w:rsidP="00BC1049"/>
    <w:p w14:paraId="6148D127" w14:textId="77777777" w:rsidR="00BC1049" w:rsidRDefault="00BC1049" w:rsidP="00BC1049">
      <w:r w:rsidRPr="00DD77B8">
        <w:rPr>
          <w:noProof/>
        </w:rPr>
        <w:drawing>
          <wp:anchor distT="0" distB="0" distL="114300" distR="114300" simplePos="0" relativeHeight="251738112" behindDoc="0" locked="0" layoutInCell="1" allowOverlap="1" wp14:anchorId="4ADF4F76" wp14:editId="73F83735">
            <wp:simplePos x="0" y="0"/>
            <wp:positionH relativeFrom="column">
              <wp:posOffset>3253739</wp:posOffset>
            </wp:positionH>
            <wp:positionV relativeFrom="paragraph">
              <wp:posOffset>290195</wp:posOffset>
            </wp:positionV>
            <wp:extent cx="2440305" cy="1626870"/>
            <wp:effectExtent l="0" t="0" r="0" b="0"/>
            <wp:wrapNone/>
            <wp:docPr id="198" name="Content Placeholder 9" descr="Woman holding soccer ball" title="Image of female football referee in hijab with a border added.">
              <a:extLst xmlns:a="http://schemas.openxmlformats.org/drawingml/2006/main">
                <a:ext uri="{FF2B5EF4-FFF2-40B4-BE49-F238E27FC236}">
                  <a16:creationId xmlns:a16="http://schemas.microsoft.com/office/drawing/2014/main" id="{D7110DB4-A698-4510-8740-42189E2716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ontent Placeholder 9" descr="Woman holding soccer ball">
                      <a:extLst>
                        <a:ext uri="{FF2B5EF4-FFF2-40B4-BE49-F238E27FC236}">
                          <a16:creationId xmlns:a16="http://schemas.microsoft.com/office/drawing/2014/main" id="{D7110DB4-A698-4510-8740-42189E271680}"/>
                        </a:ext>
                      </a:extLst>
                    </pic:cNvPr>
                    <pic:cNvPicPr>
                      <a:picLocks noChangeAspect="1"/>
                    </pic:cNvPicPr>
                  </pic:nvPicPr>
                  <pic:blipFill>
                    <a:blip r:embed="rId21" cstate="print">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svg="http://schemas.microsoft.com/office/drawing/2016/SVG/main" xmlns:a16="http://schemas.microsoft.com/office/drawing/2014/main" id="{D7110DB4-A698-4510-8740-42189E271680}"/>
                        </a:ext>
                      </a:extLst>
                    </a:blip>
                    <a:stretch>
                      <a:fillRect/>
                    </a:stretch>
                  </pic:blipFill>
                  <pic:spPr>
                    <a:xfrm>
                      <a:off x="0" y="0"/>
                      <a:ext cx="2440305" cy="1626870"/>
                    </a:xfrm>
                    <a:prstGeom prst="rect">
                      <a:avLst/>
                    </a:prstGeom>
                    <a:noFill/>
                    <a:ln w="25400">
                      <a:noFill/>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pic:spPr>
                </pic:pic>
              </a:graphicData>
            </a:graphic>
            <wp14:sizeRelH relativeFrom="margin">
              <wp14:pctWidth>0</wp14:pctWidth>
            </wp14:sizeRelH>
            <wp14:sizeRelV relativeFrom="margin">
              <wp14:pctHeight>0</wp14:pctHeight>
            </wp14:sizeRelV>
          </wp:anchor>
        </w:drawing>
      </w:r>
      <w:r w:rsidRPr="00DD77B8">
        <w:rPr>
          <w:noProof/>
        </w:rPr>
        <w:drawing>
          <wp:anchor distT="0" distB="0" distL="114300" distR="114300" simplePos="0" relativeHeight="251739136" behindDoc="0" locked="0" layoutInCell="1" allowOverlap="1" wp14:anchorId="146AE830" wp14:editId="645A3DB2">
            <wp:simplePos x="0" y="0"/>
            <wp:positionH relativeFrom="column">
              <wp:posOffset>-80010</wp:posOffset>
            </wp:positionH>
            <wp:positionV relativeFrom="paragraph">
              <wp:posOffset>225425</wp:posOffset>
            </wp:positionV>
            <wp:extent cx="2914649" cy="1943100"/>
            <wp:effectExtent l="0" t="0" r="0" b="0"/>
            <wp:wrapNone/>
            <wp:docPr id="199" name="Content Placeholder 9" descr="Woman holding soccer ball" title="picture of female football referee in hijab with blurred edge.">
              <a:extLst xmlns:a="http://schemas.openxmlformats.org/drawingml/2006/main">
                <a:ext uri="{FF2B5EF4-FFF2-40B4-BE49-F238E27FC236}">
                  <a16:creationId xmlns:a16="http://schemas.microsoft.com/office/drawing/2014/main" id="{BAEB87D9-5F01-4892-92A1-3D16288A54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ntent Placeholder 9" descr="Woman holding soccer ball">
                      <a:extLst>
                        <a:ext uri="{FF2B5EF4-FFF2-40B4-BE49-F238E27FC236}">
                          <a16:creationId xmlns:a16="http://schemas.microsoft.com/office/drawing/2014/main" id="{BAEB87D9-5F01-4892-92A1-3D16288A54D2}"/>
                        </a:ext>
                      </a:extLst>
                    </pic:cNvPr>
                    <pic:cNvPicPr>
                      <a:picLocks noChangeAspect="1"/>
                    </pic:cNvPicPr>
                  </pic:nvPicPr>
                  <pic:blipFill>
                    <a:blip r:embed="rId22" cstate="print">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svg="http://schemas.microsoft.com/office/drawing/2016/SVG/main" xmlns:a16="http://schemas.microsoft.com/office/drawing/2014/main" id="{BAEB87D9-5F01-4892-92A1-3D16288A54D2}"/>
                        </a:ext>
                      </a:extLst>
                    </a:blip>
                    <a:stretch>
                      <a:fillRect/>
                    </a:stretch>
                  </pic:blipFill>
                  <pic:spPr>
                    <a:xfrm>
                      <a:off x="0" y="0"/>
                      <a:ext cx="2914649" cy="1943100"/>
                    </a:xfrm>
                    <a:prstGeom prst="rect">
                      <a:avLst/>
                    </a:prstGeom>
                    <a:noFill/>
                    <a:ln w="25400">
                      <a:noFill/>
                    </a:ln>
                    <a:effectLst>
                      <a:softEdge rad="317500"/>
                    </a:effectLst>
                  </pic:spPr>
                </pic:pic>
              </a:graphicData>
            </a:graphic>
            <wp14:sizeRelH relativeFrom="margin">
              <wp14:pctWidth>0</wp14:pctWidth>
            </wp14:sizeRelH>
            <wp14:sizeRelV relativeFrom="margin">
              <wp14:pctHeight>0</wp14:pctHeight>
            </wp14:sizeRelV>
          </wp:anchor>
        </w:drawing>
      </w:r>
    </w:p>
    <w:p w14:paraId="418C9FD5" w14:textId="77777777" w:rsidR="00BC1049" w:rsidRDefault="00BC1049" w:rsidP="00BC1049"/>
    <w:p w14:paraId="4ADC7FFA" w14:textId="77777777" w:rsidR="00BC1049" w:rsidRDefault="00BC1049" w:rsidP="00BC1049"/>
    <w:p w14:paraId="08266C3F" w14:textId="77777777" w:rsidR="00BC1049" w:rsidRDefault="00BC1049" w:rsidP="00BC1049"/>
    <w:p w14:paraId="451358DF" w14:textId="77777777" w:rsidR="00BC1049" w:rsidRDefault="00BC1049" w:rsidP="00BC1049"/>
    <w:p w14:paraId="12452E65" w14:textId="77777777" w:rsidR="00BC1049" w:rsidRDefault="00BC1049" w:rsidP="00BC1049"/>
    <w:p w14:paraId="031181D5" w14:textId="77777777" w:rsidR="00BC1049" w:rsidRDefault="00BC1049" w:rsidP="00BC1049"/>
    <w:tbl>
      <w:tblPr>
        <w:tblStyle w:val="TableGrid"/>
        <w:tblpPr w:leftFromText="180" w:rightFromText="180" w:vertAnchor="text" w:tblpX="40" w:tblpY="1"/>
        <w:tblOverlap w:val="never"/>
        <w:tblW w:w="9072" w:type="dxa"/>
        <w:tblBorders>
          <w:top w:val="single" w:sz="18" w:space="0" w:color="78FAD4"/>
          <w:left w:val="single" w:sz="18" w:space="0" w:color="78FAD4"/>
          <w:bottom w:val="single" w:sz="18" w:space="0" w:color="78FAD4"/>
          <w:right w:val="single" w:sz="18" w:space="0" w:color="78FAD4"/>
          <w:insideH w:val="single" w:sz="18" w:space="0" w:color="78FAD4"/>
          <w:insideV w:val="single" w:sz="18" w:space="0" w:color="78FAD4"/>
        </w:tblBorders>
        <w:tblLook w:val="04A0" w:firstRow="1" w:lastRow="0" w:firstColumn="1" w:lastColumn="0" w:noHBand="0" w:noVBand="1"/>
      </w:tblPr>
      <w:tblGrid>
        <w:gridCol w:w="9072"/>
      </w:tblGrid>
      <w:tr w:rsidR="009235FA" w14:paraId="3709D928" w14:textId="77777777" w:rsidTr="00B7755B">
        <w:trPr>
          <w:trHeight w:hRule="exact" w:val="1468"/>
        </w:trPr>
        <w:tc>
          <w:tcPr>
            <w:tcW w:w="9072" w:type="dxa"/>
            <w:shd w:val="clear" w:color="auto" w:fill="78FAD4"/>
          </w:tcPr>
          <w:p w14:paraId="544BB93D" w14:textId="77777777" w:rsidR="009235FA" w:rsidRDefault="009235FA" w:rsidP="00B7755B">
            <w:r>
              <w:rPr>
                <w:noProof/>
              </w:rPr>
              <w:drawing>
                <wp:anchor distT="0" distB="0" distL="114300" distR="114300" simplePos="0" relativeHeight="251906048" behindDoc="0" locked="0" layoutInCell="1" allowOverlap="1" wp14:anchorId="0C846C3E" wp14:editId="4F39362D">
                  <wp:simplePos x="0" y="0"/>
                  <wp:positionH relativeFrom="column">
                    <wp:posOffset>4981575</wp:posOffset>
                  </wp:positionH>
                  <wp:positionV relativeFrom="paragraph">
                    <wp:posOffset>80010</wp:posOffset>
                  </wp:positionV>
                  <wp:extent cx="636905" cy="636905"/>
                  <wp:effectExtent l="0" t="0" r="0" b="0"/>
                  <wp:wrapNone/>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biLevel thresh="75000"/>
                            <a:extLst>
                              <a:ext uri="{28A0092B-C50C-407E-A947-70E740481C1C}">
                                <a14:useLocalDpi xmlns:a14="http://schemas.microsoft.com/office/drawing/2010/main" val="0"/>
                              </a:ext>
                            </a:extLst>
                          </a:blip>
                          <a:srcRect/>
                          <a:stretch>
                            <a:fillRect/>
                          </a:stretch>
                        </pic:blipFill>
                        <pic:spPr bwMode="auto">
                          <a:xfrm>
                            <a:off x="0" y="0"/>
                            <a:ext cx="636905" cy="6369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4E4715" w14:textId="60A080D3" w:rsidR="009235FA" w:rsidRPr="00CD4300" w:rsidRDefault="00CD4300" w:rsidP="00CD4300">
            <w:pPr>
              <w:rPr>
                <w:b/>
                <w:bCs/>
                <w:sz w:val="36"/>
                <w:szCs w:val="36"/>
              </w:rPr>
            </w:pPr>
            <w:r w:rsidRPr="00215B0E">
              <w:rPr>
                <w:b/>
                <w:bCs/>
                <w:sz w:val="36"/>
                <w:szCs w:val="36"/>
              </w:rPr>
              <w:t xml:space="preserve">Activity 3: Image Adjustments </w:t>
            </w:r>
          </w:p>
        </w:tc>
      </w:tr>
      <w:tr w:rsidR="009235FA" w14:paraId="05F7BFC4" w14:textId="77777777" w:rsidTr="00B7755B">
        <w:trPr>
          <w:trHeight w:val="2361"/>
        </w:trPr>
        <w:tc>
          <w:tcPr>
            <w:tcW w:w="9072" w:type="dxa"/>
          </w:tcPr>
          <w:p w14:paraId="0FDC95EC" w14:textId="77777777" w:rsidR="009235FA" w:rsidRDefault="009235FA" w:rsidP="00B7755B">
            <w:pPr>
              <w:autoSpaceDN w:val="0"/>
              <w:spacing w:line="360" w:lineRule="auto"/>
              <w:textAlignment w:val="baseline"/>
              <w:rPr>
                <w:rFonts w:eastAsia="Calibri"/>
              </w:rPr>
            </w:pPr>
          </w:p>
          <w:p w14:paraId="7646BE85" w14:textId="77777777" w:rsidR="00CD4300" w:rsidRPr="00215B0E" w:rsidRDefault="00CD4300" w:rsidP="00CD4300">
            <w:r w:rsidRPr="00215B0E">
              <w:t>In this activity you will continue to work with images in the presentation you started in Activity 1.</w:t>
            </w:r>
          </w:p>
          <w:p w14:paraId="1307FE1D" w14:textId="77777777" w:rsidR="00CD4300" w:rsidRPr="00215B0E" w:rsidRDefault="00CD4300" w:rsidP="00CD4300">
            <w:r w:rsidRPr="00215B0E">
              <w:t>Use your computer to:</w:t>
            </w:r>
          </w:p>
          <w:p w14:paraId="34AC5383" w14:textId="77777777" w:rsidR="00CD4300" w:rsidRPr="00215B0E" w:rsidRDefault="00CD4300" w:rsidP="00CD4300">
            <w:pPr>
              <w:pStyle w:val="ListParagraph"/>
              <w:numPr>
                <w:ilvl w:val="0"/>
                <w:numId w:val="67"/>
              </w:numPr>
            </w:pPr>
            <w:r w:rsidRPr="00215B0E">
              <w:t>Apply corrections.</w:t>
            </w:r>
          </w:p>
          <w:p w14:paraId="520C8C2D" w14:textId="77777777" w:rsidR="00CD4300" w:rsidRPr="00215B0E" w:rsidRDefault="00CD4300" w:rsidP="00CD4300">
            <w:pPr>
              <w:pStyle w:val="ListParagraph"/>
              <w:numPr>
                <w:ilvl w:val="0"/>
                <w:numId w:val="67"/>
              </w:numPr>
            </w:pPr>
            <w:r w:rsidRPr="00215B0E">
              <w:t>Adjust colour.</w:t>
            </w:r>
          </w:p>
          <w:p w14:paraId="5DEDC6FD" w14:textId="5A548450" w:rsidR="009235FA" w:rsidRPr="00CD4300" w:rsidRDefault="00CD4300" w:rsidP="00CD4300">
            <w:pPr>
              <w:pStyle w:val="ListParagraph"/>
              <w:numPr>
                <w:ilvl w:val="0"/>
                <w:numId w:val="67"/>
              </w:numPr>
            </w:pPr>
            <w:r w:rsidRPr="00215B0E">
              <w:t>Apply artistic effects.</w:t>
            </w:r>
          </w:p>
        </w:tc>
      </w:tr>
    </w:tbl>
    <w:p w14:paraId="51AE7124" w14:textId="5163D136" w:rsidR="00BC1049" w:rsidRDefault="00BC1049" w:rsidP="00BC1049"/>
    <w:p w14:paraId="67A81A77" w14:textId="370C2591" w:rsidR="00BC1049" w:rsidRDefault="00BC1049">
      <w:pPr>
        <w:suppressAutoHyphens w:val="0"/>
        <w:spacing w:after="160" w:line="256" w:lineRule="auto"/>
      </w:pPr>
      <w:r>
        <w:br w:type="page"/>
      </w:r>
    </w:p>
    <w:p w14:paraId="535F3FB9" w14:textId="77777777" w:rsidR="0004772A" w:rsidRPr="0004772A" w:rsidRDefault="0004772A" w:rsidP="0004772A">
      <w:pPr>
        <w:pStyle w:val="NoSpacing"/>
        <w:rPr>
          <w:rFonts w:ascii="Verdana" w:hAnsi="Verdana"/>
          <w:b/>
          <w:bCs/>
          <w:sz w:val="40"/>
          <w:szCs w:val="40"/>
        </w:rPr>
      </w:pPr>
      <w:r w:rsidRPr="0004772A">
        <w:rPr>
          <w:rFonts w:ascii="Verdana" w:hAnsi="Verdana"/>
          <w:b/>
          <w:bCs/>
          <w:sz w:val="40"/>
          <w:szCs w:val="40"/>
        </w:rPr>
        <w:lastRenderedPageBreak/>
        <w:t xml:space="preserve">Contact us </w:t>
      </w:r>
    </w:p>
    <w:p w14:paraId="081C8F13" w14:textId="77777777" w:rsidR="0004772A" w:rsidRDefault="0004772A" w:rsidP="0004772A">
      <w:pPr>
        <w:pStyle w:val="NoSpacing"/>
      </w:pPr>
    </w:p>
    <w:p w14:paraId="4AA990D6" w14:textId="77777777" w:rsidR="0004772A" w:rsidRDefault="0004772A" w:rsidP="0004772A">
      <w:pPr>
        <w:pStyle w:val="NoSpacing"/>
      </w:pPr>
      <w:r>
        <w:t xml:space="preserve">NCFE </w:t>
      </w:r>
    </w:p>
    <w:p w14:paraId="66263FC6" w14:textId="77777777" w:rsidR="0004772A" w:rsidRDefault="0004772A" w:rsidP="0004772A">
      <w:pPr>
        <w:pStyle w:val="NoSpacing"/>
      </w:pPr>
      <w:r>
        <w:t xml:space="preserve">Q6 </w:t>
      </w:r>
    </w:p>
    <w:p w14:paraId="64698D8E" w14:textId="77777777" w:rsidR="0004772A" w:rsidRDefault="0004772A" w:rsidP="0004772A">
      <w:pPr>
        <w:pStyle w:val="NoSpacing"/>
      </w:pPr>
      <w:r>
        <w:t xml:space="preserve">Quorum Business Park </w:t>
      </w:r>
    </w:p>
    <w:p w14:paraId="40687FBD" w14:textId="77777777" w:rsidR="0004772A" w:rsidRDefault="0004772A" w:rsidP="0004772A">
      <w:pPr>
        <w:pStyle w:val="NoSpacing"/>
      </w:pPr>
      <w:r>
        <w:t xml:space="preserve">Benton Lane </w:t>
      </w:r>
    </w:p>
    <w:p w14:paraId="03F958DF" w14:textId="77777777" w:rsidR="0004772A" w:rsidRDefault="0004772A" w:rsidP="0004772A">
      <w:pPr>
        <w:pStyle w:val="NoSpacing"/>
      </w:pPr>
      <w:r>
        <w:t xml:space="preserve">Newcastle upon Tyne </w:t>
      </w:r>
    </w:p>
    <w:p w14:paraId="0FD30302" w14:textId="77777777" w:rsidR="0004772A" w:rsidRDefault="0004772A" w:rsidP="0004772A">
      <w:pPr>
        <w:pStyle w:val="NoSpacing"/>
      </w:pPr>
      <w:r>
        <w:t xml:space="preserve">NE12 8BT </w:t>
      </w:r>
    </w:p>
    <w:p w14:paraId="2D272CB5" w14:textId="77777777" w:rsidR="0004772A" w:rsidRDefault="0004772A" w:rsidP="0004772A">
      <w:pPr>
        <w:pStyle w:val="NoSpacing"/>
      </w:pPr>
      <w:r>
        <w:t xml:space="preserve">Tel: 0191 239 8000* </w:t>
      </w:r>
    </w:p>
    <w:p w14:paraId="52EAF272" w14:textId="77777777" w:rsidR="0004772A" w:rsidRPr="00913BB0" w:rsidRDefault="0004772A" w:rsidP="0004772A">
      <w:pPr>
        <w:pStyle w:val="NoSpacing"/>
        <w:rPr>
          <w:lang w:val="fr-FR"/>
        </w:rPr>
      </w:pPr>
      <w:r w:rsidRPr="00913BB0">
        <w:rPr>
          <w:lang w:val="fr-FR"/>
        </w:rPr>
        <w:t xml:space="preserve">Fax: 0191 239 8001 </w:t>
      </w:r>
    </w:p>
    <w:p w14:paraId="1A63DF53" w14:textId="77777777" w:rsidR="0004772A" w:rsidRPr="00913BB0" w:rsidRDefault="0004772A" w:rsidP="0004772A">
      <w:pPr>
        <w:pStyle w:val="NoSpacing"/>
        <w:rPr>
          <w:lang w:val="fr-FR"/>
        </w:rPr>
      </w:pPr>
      <w:r w:rsidRPr="00913BB0">
        <w:rPr>
          <w:lang w:val="fr-FR"/>
        </w:rPr>
        <w:t xml:space="preserve">Email: </w:t>
      </w:r>
      <w:hyperlink r:id="rId23" w:history="1">
        <w:r w:rsidRPr="00913BB0">
          <w:rPr>
            <w:rStyle w:val="Hyperlink"/>
            <w:lang w:val="fr-FR"/>
          </w:rPr>
          <w:t>learningresources@ncfe.org.uk</w:t>
        </w:r>
      </w:hyperlink>
      <w:r w:rsidRPr="00913BB0">
        <w:rPr>
          <w:lang w:val="fr-FR"/>
        </w:rPr>
        <w:t xml:space="preserve"> </w:t>
      </w:r>
    </w:p>
    <w:p w14:paraId="047B39D0" w14:textId="77777777" w:rsidR="0004772A" w:rsidRDefault="0004772A" w:rsidP="0004772A">
      <w:pPr>
        <w:pStyle w:val="NoSpacing"/>
      </w:pPr>
      <w:r>
        <w:t xml:space="preserve">Website: </w:t>
      </w:r>
      <w:hyperlink r:id="rId24" w:history="1">
        <w:r w:rsidRPr="00750D60">
          <w:rPr>
            <w:rStyle w:val="Hyperlink"/>
          </w:rPr>
          <w:t>www.ncfe.org.uk</w:t>
        </w:r>
      </w:hyperlink>
      <w:r>
        <w:t xml:space="preserve"> </w:t>
      </w:r>
    </w:p>
    <w:p w14:paraId="06659F0E" w14:textId="77777777" w:rsidR="0004772A" w:rsidRDefault="0004772A" w:rsidP="0004772A">
      <w:pPr>
        <w:pStyle w:val="NoSpacing"/>
      </w:pPr>
    </w:p>
    <w:p w14:paraId="0393A24C" w14:textId="77777777" w:rsidR="0004772A" w:rsidRDefault="0004772A" w:rsidP="0004772A">
      <w:pPr>
        <w:pStyle w:val="NoSpacing"/>
      </w:pPr>
    </w:p>
    <w:p w14:paraId="51C5F8A7" w14:textId="77777777" w:rsidR="0004772A" w:rsidRDefault="0004772A" w:rsidP="0004772A">
      <w:pPr>
        <w:pStyle w:val="NoSpacing"/>
      </w:pPr>
      <w:r>
        <w:t xml:space="preserve">*to continue to improve our levels of customer service, telephone calls may be recorded for training and quality purposes. </w:t>
      </w:r>
    </w:p>
    <w:p w14:paraId="32E0FD9A" w14:textId="77777777" w:rsidR="0004772A" w:rsidRDefault="0004772A" w:rsidP="0004772A">
      <w:pPr>
        <w:pStyle w:val="NoSpacing"/>
      </w:pPr>
    </w:p>
    <w:p w14:paraId="7C6DDC1A" w14:textId="77777777" w:rsidR="0004772A" w:rsidRDefault="0004772A" w:rsidP="0004772A">
      <w:pPr>
        <w:pStyle w:val="NoSpacing"/>
        <w:jc w:val="center"/>
      </w:pPr>
      <w:r>
        <w:t>© NCFE 2021</w:t>
      </w:r>
    </w:p>
    <w:p w14:paraId="1DA1C583" w14:textId="77777777" w:rsidR="0004772A" w:rsidRDefault="0004772A" w:rsidP="0004772A">
      <w:pPr>
        <w:pStyle w:val="NoSpacing"/>
        <w:jc w:val="center"/>
      </w:pPr>
    </w:p>
    <w:p w14:paraId="6222F400" w14:textId="77777777" w:rsidR="0004772A" w:rsidRDefault="0004772A" w:rsidP="0004772A">
      <w:pPr>
        <w:pStyle w:val="NoSpacing"/>
        <w:jc w:val="center"/>
      </w:pPr>
      <w:r>
        <w:t xml:space="preserve">Information contained in this ‘Learner Workbook’ is correct at the time of publishing but may be subject to change. </w:t>
      </w:r>
    </w:p>
    <w:p w14:paraId="71F793CA" w14:textId="77777777" w:rsidR="0004772A" w:rsidRDefault="0004772A" w:rsidP="0004772A">
      <w:pPr>
        <w:pStyle w:val="NoSpacing"/>
        <w:jc w:val="center"/>
      </w:pPr>
    </w:p>
    <w:p w14:paraId="41EDACE3" w14:textId="77777777" w:rsidR="0004772A" w:rsidRDefault="0004772A" w:rsidP="0004772A">
      <w:pPr>
        <w:pStyle w:val="NoSpacing"/>
        <w:jc w:val="center"/>
      </w:pPr>
      <w:r>
        <w:t>NCFE is a registered charity (Registered Charity No. 1034808) and a company limited by guarantee (Company No. 2896700).</w:t>
      </w:r>
    </w:p>
    <w:p w14:paraId="560E47B8" w14:textId="77777777" w:rsidR="0004772A" w:rsidRDefault="0004772A" w:rsidP="0004772A">
      <w:pPr>
        <w:pStyle w:val="NoSpacing"/>
        <w:jc w:val="center"/>
      </w:pPr>
    </w:p>
    <w:p w14:paraId="529764E2" w14:textId="722B8A79" w:rsidR="003413A1" w:rsidRPr="00C56385" w:rsidRDefault="0004772A" w:rsidP="0004772A">
      <w:pPr>
        <w:pStyle w:val="NoSpacing"/>
      </w:pPr>
      <w:r>
        <w:t xml:space="preserve">The content of this document is, unless otherwise indicated, copyright of NCFE. Users are permitted to view, </w:t>
      </w:r>
      <w:r w:rsidR="00AF2B83">
        <w:t>print,</w:t>
      </w:r>
      <w:r>
        <w:t xml:space="preserve"> and download the material for personal, non-commercial and classroom use only, but in so doing, are not permitted to remove or amend any trademark, copyright or other proprietary notice. Classroom use refers to non-commercial uses by a qualified educational institution (“class-room use).</w:t>
      </w:r>
    </w:p>
    <w:sectPr w:rsidR="003413A1" w:rsidRPr="00C56385" w:rsidSect="001056B9">
      <w:headerReference w:type="default" r:id="rId25"/>
      <w:footerReference w:type="default" r:id="rId26"/>
      <w:pgSz w:w="11906" w:h="16838"/>
      <w:pgMar w:top="1440" w:right="1440" w:bottom="1440" w:left="1440" w:header="1440" w:footer="22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339A11" w14:textId="77777777" w:rsidR="00B622D9" w:rsidRDefault="00B622D9">
      <w:pPr>
        <w:spacing w:after="0"/>
      </w:pPr>
      <w:r>
        <w:separator/>
      </w:r>
    </w:p>
  </w:endnote>
  <w:endnote w:type="continuationSeparator" w:id="0">
    <w:p w14:paraId="563B94E6" w14:textId="77777777" w:rsidR="00B622D9" w:rsidRDefault="00B622D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roy-Bold">
    <w:altName w:val="Calibri"/>
    <w:charset w:val="00"/>
    <w:family w:val="auto"/>
    <w:pitch w:val="variable"/>
    <w:sig w:usb0="00000207" w:usb1="00000000" w:usb2="00000000" w:usb3="00000000" w:csb0="00000097"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Karbon Regular">
    <w:altName w:val="Calibri"/>
    <w:panose1 w:val="00000500000000000000"/>
    <w:charset w:val="00"/>
    <w:family w:val="auto"/>
    <w:pitch w:val="variable"/>
    <w:sig w:usb0="00000007" w:usb1="00000001" w:usb2="00000000" w:usb3="00000000" w:csb0="00000093" w:csb1="00000000"/>
  </w:font>
  <w:font w:name="Karbon Semibold">
    <w:altName w:val="Calibri"/>
    <w:panose1 w:val="00000700000000000000"/>
    <w:charset w:val="00"/>
    <w:family w:val="modern"/>
    <w:notTrueType/>
    <w:pitch w:val="variable"/>
    <w:sig w:usb0="00000007" w:usb1="00000001" w:usb2="00000000" w:usb3="00000000" w:csb0="00000093" w:csb1="00000000"/>
  </w:font>
  <w:font w:name="Karbon Light">
    <w:altName w:val="Karbon Light"/>
    <w:panose1 w:val="00000400000000000000"/>
    <w:charset w:val="00"/>
    <w:family w:val="modern"/>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2331F" w14:textId="163F2723" w:rsidR="0009127E" w:rsidRDefault="002171F8" w:rsidP="002171F8">
    <w:pPr>
      <w:pStyle w:val="Footer"/>
      <w:rPr>
        <w:sz w:val="18"/>
        <w:szCs w:val="18"/>
      </w:rPr>
    </w:pPr>
    <w:r>
      <w:rPr>
        <w:sz w:val="18"/>
        <w:szCs w:val="18"/>
      </w:rPr>
      <w:tab/>
    </w:r>
    <w:r>
      <w:rPr>
        <w:sz w:val="18"/>
        <w:szCs w:val="18"/>
      </w:rPr>
      <w:tab/>
    </w:r>
    <w:r w:rsidR="00CF43DD" w:rsidRPr="002171F8">
      <w:rPr>
        <w:sz w:val="18"/>
        <w:szCs w:val="18"/>
      </w:rPr>
      <w:t xml:space="preserve">Version </w:t>
    </w:r>
    <w:r w:rsidR="006B48C0">
      <w:rPr>
        <w:sz w:val="18"/>
        <w:szCs w:val="18"/>
      </w:rPr>
      <w:t>2</w:t>
    </w:r>
    <w:r w:rsidR="00CF43DD" w:rsidRPr="002171F8">
      <w:rPr>
        <w:sz w:val="18"/>
        <w:szCs w:val="18"/>
      </w:rPr>
      <w:t xml:space="preserve">.0   </w:t>
    </w:r>
    <w:r w:rsidR="00CF43DD" w:rsidRPr="002171F8">
      <w:rPr>
        <w:color w:val="A098FA"/>
        <w:sz w:val="18"/>
        <w:szCs w:val="18"/>
      </w:rPr>
      <w:t>|</w:t>
    </w:r>
    <w:r w:rsidR="00CF43DD" w:rsidRPr="002171F8">
      <w:rPr>
        <w:sz w:val="18"/>
        <w:szCs w:val="18"/>
      </w:rPr>
      <w:t xml:space="preserve">   </w:t>
    </w:r>
    <w:r w:rsidR="00CF43DD" w:rsidRPr="002171F8">
      <w:rPr>
        <w:sz w:val="18"/>
        <w:szCs w:val="18"/>
      </w:rPr>
      <w:fldChar w:fldCharType="begin"/>
    </w:r>
    <w:r w:rsidR="00CF43DD" w:rsidRPr="002171F8">
      <w:rPr>
        <w:sz w:val="18"/>
        <w:szCs w:val="18"/>
      </w:rPr>
      <w:instrText xml:space="preserve"> PAGE </w:instrText>
    </w:r>
    <w:r w:rsidR="00CF43DD" w:rsidRPr="002171F8">
      <w:rPr>
        <w:sz w:val="18"/>
        <w:szCs w:val="18"/>
      </w:rPr>
      <w:fldChar w:fldCharType="separate"/>
    </w:r>
    <w:r w:rsidR="00CF43DD" w:rsidRPr="002171F8">
      <w:rPr>
        <w:sz w:val="18"/>
        <w:szCs w:val="18"/>
      </w:rPr>
      <w:t>1</w:t>
    </w:r>
    <w:r w:rsidR="00CF43DD" w:rsidRPr="002171F8">
      <w:rPr>
        <w:sz w:val="18"/>
        <w:szCs w:val="18"/>
      </w:rPr>
      <w:fldChar w:fldCharType="end"/>
    </w:r>
  </w:p>
  <w:p w14:paraId="01C94B27" w14:textId="2254CA0C" w:rsidR="00AF1B37" w:rsidRDefault="00AF1B37" w:rsidP="002171F8">
    <w:pPr>
      <w:pStyle w:val="Footer"/>
      <w:rPr>
        <w:sz w:val="18"/>
        <w:szCs w:val="18"/>
      </w:rPr>
    </w:pPr>
  </w:p>
  <w:tbl>
    <w:tblPr>
      <w:tblStyle w:val="TableGrid"/>
      <w:tblW w:w="4927"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7"/>
      <w:gridCol w:w="6877"/>
    </w:tblGrid>
    <w:tr w:rsidR="00AF1B37" w:rsidRPr="009917F5" w14:paraId="6BA2407C" w14:textId="77777777" w:rsidTr="004A6C40">
      <w:tc>
        <w:tcPr>
          <w:tcW w:w="1028" w:type="pct"/>
        </w:tcPr>
        <w:p w14:paraId="5BEB414D" w14:textId="77777777" w:rsidR="00AF1B37" w:rsidRDefault="00AF1B37" w:rsidP="00AF1B37">
          <w:pPr>
            <w:pStyle w:val="Footer"/>
            <w:rPr>
              <w:i/>
              <w:sz w:val="16"/>
              <w:szCs w:val="16"/>
            </w:rPr>
          </w:pPr>
        </w:p>
        <w:p w14:paraId="6DA063E2" w14:textId="61F8FF7E" w:rsidR="00AF1B37" w:rsidRPr="00466673" w:rsidRDefault="00AF1B37" w:rsidP="00AF1B37">
          <w:pPr>
            <w:pStyle w:val="Footer"/>
            <w:rPr>
              <w:i/>
              <w:sz w:val="16"/>
              <w:szCs w:val="16"/>
            </w:rPr>
          </w:pPr>
          <w:r w:rsidRPr="00466673">
            <w:rPr>
              <w:i/>
              <w:sz w:val="16"/>
              <w:szCs w:val="16"/>
            </w:rPr>
            <w:t>© NCFE 202</w:t>
          </w:r>
          <w:r w:rsidR="001056B9">
            <w:rPr>
              <w:i/>
              <w:sz w:val="16"/>
              <w:szCs w:val="16"/>
            </w:rPr>
            <w:t>1</w:t>
          </w:r>
          <w:r w:rsidRPr="00466673">
            <w:rPr>
              <w:i/>
              <w:sz w:val="16"/>
              <w:szCs w:val="16"/>
            </w:rPr>
            <w:t xml:space="preserve"> All rights reserved</w:t>
          </w:r>
        </w:p>
      </w:tc>
      <w:tc>
        <w:tcPr>
          <w:tcW w:w="3505" w:type="pct"/>
        </w:tcPr>
        <w:p w14:paraId="3D24D2E8" w14:textId="77777777" w:rsidR="00AF1B37" w:rsidRDefault="00AF1B37" w:rsidP="00AF1B37">
          <w:pPr>
            <w:pStyle w:val="Footer"/>
            <w:rPr>
              <w:i/>
              <w:sz w:val="16"/>
              <w:szCs w:val="16"/>
            </w:rPr>
          </w:pPr>
        </w:p>
        <w:p w14:paraId="48BBE739" w14:textId="77777777" w:rsidR="00AF1B37" w:rsidRPr="00466673" w:rsidRDefault="00AF1B37" w:rsidP="00AF1B37">
          <w:pPr>
            <w:pStyle w:val="Footer"/>
            <w:rPr>
              <w:i/>
              <w:sz w:val="16"/>
              <w:szCs w:val="16"/>
            </w:rPr>
          </w:pPr>
          <w:r w:rsidRPr="00466673">
            <w:rPr>
              <w:i/>
              <w:sz w:val="16"/>
              <w:szCs w:val="16"/>
            </w:rPr>
            <w:t xml:space="preserve">Users are permitted to view, print and download NCFE resources for personal, non-commercial and classroom use only. Users are not permitted to delete or modify any trademarks, copyright or other proprietary notices. </w:t>
          </w:r>
        </w:p>
      </w:tc>
    </w:tr>
  </w:tbl>
  <w:p w14:paraId="29D7EEA7" w14:textId="77777777" w:rsidR="00AF1B37" w:rsidRPr="002171F8" w:rsidRDefault="00AF1B37" w:rsidP="002171F8">
    <w:pPr>
      <w:pStyle w:val="Footer"/>
      <w:rPr>
        <w:sz w:val="18"/>
        <w:szCs w:val="18"/>
      </w:rPr>
    </w:pPr>
  </w:p>
  <w:p w14:paraId="01B23320" w14:textId="77777777" w:rsidR="0009127E" w:rsidRDefault="00D45D8B">
    <w:pPr>
      <w:pStyle w:val="Footer"/>
      <w:rPr>
        <w:b/>
        <w:bCs/>
        <w:color w:val="333333"/>
        <w:sz w:val="20"/>
        <w:szCs w:val="20"/>
      </w:rPr>
    </w:pPr>
  </w:p>
  <w:p w14:paraId="01B23321" w14:textId="77777777" w:rsidR="0009127E" w:rsidRDefault="00D45D8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59447" w14:textId="77777777" w:rsidR="00B622D9" w:rsidRDefault="00B622D9">
      <w:pPr>
        <w:spacing w:after="0"/>
      </w:pPr>
      <w:r>
        <w:rPr>
          <w:color w:val="000000"/>
        </w:rPr>
        <w:separator/>
      </w:r>
    </w:p>
  </w:footnote>
  <w:footnote w:type="continuationSeparator" w:id="0">
    <w:p w14:paraId="391DD78E" w14:textId="77777777" w:rsidR="00B622D9" w:rsidRDefault="00B622D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2331D" w14:textId="77777777" w:rsidR="0009127E" w:rsidRDefault="00CF43DD">
    <w:pPr>
      <w:pStyle w:val="Header"/>
    </w:pPr>
    <w:r>
      <w:rPr>
        <w:noProof/>
      </w:rPr>
      <w:drawing>
        <wp:anchor distT="0" distB="0" distL="114300" distR="114300" simplePos="0" relativeHeight="251659264" behindDoc="1" locked="0" layoutInCell="1" allowOverlap="1" wp14:anchorId="01B23315" wp14:editId="796B9D6D">
          <wp:simplePos x="0" y="0"/>
          <wp:positionH relativeFrom="page">
            <wp:align>left</wp:align>
          </wp:positionH>
          <wp:positionV relativeFrom="page">
            <wp:posOffset>0</wp:posOffset>
          </wp:positionV>
          <wp:extent cx="7580376" cy="2459736"/>
          <wp:effectExtent l="0" t="0" r="1905" b="0"/>
          <wp:wrapNone/>
          <wp:docPr id="1" name="Picture 1" descr="A picture containing 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7580376" cy="2459736"/>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7F4"/>
    <w:multiLevelType w:val="hybridMultilevel"/>
    <w:tmpl w:val="F8C89BE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1FB2B49"/>
    <w:multiLevelType w:val="hybridMultilevel"/>
    <w:tmpl w:val="AC20C3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23342B"/>
    <w:multiLevelType w:val="hybridMultilevel"/>
    <w:tmpl w:val="0E9CC6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310DAF"/>
    <w:multiLevelType w:val="hybridMultilevel"/>
    <w:tmpl w:val="6D002AF6"/>
    <w:lvl w:ilvl="0" w:tplc="26EEE36E">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94035C"/>
    <w:multiLevelType w:val="hybridMultilevel"/>
    <w:tmpl w:val="FB9066EE"/>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A75604"/>
    <w:multiLevelType w:val="hybridMultilevel"/>
    <w:tmpl w:val="4574FDE2"/>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4D92A3B"/>
    <w:multiLevelType w:val="hybridMultilevel"/>
    <w:tmpl w:val="CC9ACBD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55362E3"/>
    <w:multiLevelType w:val="hybridMultilevel"/>
    <w:tmpl w:val="0F720C60"/>
    <w:lvl w:ilvl="0" w:tplc="08090001">
      <w:start w:val="1"/>
      <w:numFmt w:val="bullet"/>
      <w:lvlText w:val=""/>
      <w:lvlJc w:val="left"/>
      <w:pPr>
        <w:ind w:left="360" w:hanging="360"/>
      </w:pPr>
      <w:rPr>
        <w:rFonts w:ascii="Symbol" w:hAnsi="Symbol" w:hint="default"/>
        <w:b/>
        <w:bCs/>
        <w:color w:val="7030A0"/>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5A66693"/>
    <w:multiLevelType w:val="hybridMultilevel"/>
    <w:tmpl w:val="005E5F84"/>
    <w:lvl w:ilvl="0" w:tplc="72EE7DE6">
      <w:start w:val="1"/>
      <w:numFmt w:val="bullet"/>
      <w:lvlText w:val="»"/>
      <w:lvlJc w:val="left"/>
      <w:pPr>
        <w:ind w:left="360" w:hanging="360"/>
      </w:pPr>
      <w:rPr>
        <w:rFonts w:ascii="Gilroy-Bold" w:hAnsi="Gilroy-Bold" w:hint="default"/>
        <w:b/>
        <w:bCs/>
        <w:color w:val="7030A0"/>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96D4F0E"/>
    <w:multiLevelType w:val="hybridMultilevel"/>
    <w:tmpl w:val="2D14E340"/>
    <w:lvl w:ilvl="0" w:tplc="26EEE36E">
      <w:start w:val="1"/>
      <w:numFmt w:val="bullet"/>
      <w:lvlText w:val=""/>
      <w:lvlJc w:val="left"/>
      <w:pPr>
        <w:ind w:left="360" w:hanging="360"/>
      </w:pPr>
      <w:rPr>
        <w:rFonts w:ascii="Symbol" w:hAnsi="Symbol" w:hint="default"/>
        <w:b/>
        <w:bCs/>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09C45CF7"/>
    <w:multiLevelType w:val="hybridMultilevel"/>
    <w:tmpl w:val="56DE169A"/>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F93471"/>
    <w:multiLevelType w:val="hybridMultilevel"/>
    <w:tmpl w:val="21CAC93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0BAA3406"/>
    <w:multiLevelType w:val="hybridMultilevel"/>
    <w:tmpl w:val="15C47A3A"/>
    <w:lvl w:ilvl="0" w:tplc="180CE1F6">
      <w:start w:val="1"/>
      <w:numFmt w:val="decimal"/>
      <w:lvlText w:val="%1."/>
      <w:lvlJc w:val="left"/>
      <w:pPr>
        <w:ind w:left="70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CBE14D8"/>
    <w:multiLevelType w:val="hybridMultilevel"/>
    <w:tmpl w:val="CE564B06"/>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DAD567B"/>
    <w:multiLevelType w:val="hybridMultilevel"/>
    <w:tmpl w:val="F91685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5" w15:restartNumberingAfterBreak="0">
    <w:nsid w:val="0DCC0182"/>
    <w:multiLevelType w:val="hybridMultilevel"/>
    <w:tmpl w:val="AE1CF0C2"/>
    <w:lvl w:ilvl="0" w:tplc="39E444EE">
      <w:numFmt w:val="bullet"/>
      <w:lvlText w:val="•"/>
      <w:lvlJc w:val="left"/>
      <w:pPr>
        <w:ind w:left="1080" w:hanging="72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62437"/>
    <w:multiLevelType w:val="hybridMultilevel"/>
    <w:tmpl w:val="6E98343E"/>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ED0691B"/>
    <w:multiLevelType w:val="hybridMultilevel"/>
    <w:tmpl w:val="0E4E1FE4"/>
    <w:lvl w:ilvl="0" w:tplc="9244D192">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F2A0208"/>
    <w:multiLevelType w:val="hybridMultilevel"/>
    <w:tmpl w:val="4C746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0A12288"/>
    <w:multiLevelType w:val="hybridMultilevel"/>
    <w:tmpl w:val="E6EEF2D6"/>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0B8081F"/>
    <w:multiLevelType w:val="hybridMultilevel"/>
    <w:tmpl w:val="7EA27682"/>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10D4C3B"/>
    <w:multiLevelType w:val="hybridMultilevel"/>
    <w:tmpl w:val="6EDA44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2563245"/>
    <w:multiLevelType w:val="hybridMultilevel"/>
    <w:tmpl w:val="7B2E080C"/>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320677B"/>
    <w:multiLevelType w:val="hybridMultilevel"/>
    <w:tmpl w:val="5380A748"/>
    <w:lvl w:ilvl="0" w:tplc="26EEE36E">
      <w:start w:val="1"/>
      <w:numFmt w:val="bullet"/>
      <w:lvlText w:val=""/>
      <w:lvlJc w:val="left"/>
      <w:pPr>
        <w:ind w:left="1080" w:hanging="360"/>
      </w:pPr>
      <w:rPr>
        <w:rFonts w:ascii="Symbol" w:hAnsi="Symbol" w:hint="default"/>
        <w:b/>
        <w:bCs/>
        <w:color w:val="auto"/>
      </w:rPr>
    </w:lvl>
    <w:lvl w:ilvl="1" w:tplc="0B40E944">
      <w:start w:val="1"/>
      <w:numFmt w:val="bullet"/>
      <w:lvlText w:val="-"/>
      <w:lvlJc w:val="left"/>
      <w:pPr>
        <w:ind w:left="1800" w:hanging="360"/>
      </w:pPr>
      <w:rPr>
        <w:rFonts w:ascii="Arial" w:eastAsia="Calibri" w:hAnsi="Arial" w:cs="Arial" w:hint="default"/>
        <w:b/>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13D45213"/>
    <w:multiLevelType w:val="hybridMultilevel"/>
    <w:tmpl w:val="C03A2B34"/>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56028BC"/>
    <w:multiLevelType w:val="hybridMultilevel"/>
    <w:tmpl w:val="DAA6B4F2"/>
    <w:lvl w:ilvl="0" w:tplc="26EEE36E">
      <w:start w:val="1"/>
      <w:numFmt w:val="bullet"/>
      <w:lvlText w:val=""/>
      <w:lvlJc w:val="left"/>
      <w:pPr>
        <w:ind w:left="1080" w:hanging="72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5616386"/>
    <w:multiLevelType w:val="hybridMultilevel"/>
    <w:tmpl w:val="CC101C7E"/>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87C10C5"/>
    <w:multiLevelType w:val="hybridMultilevel"/>
    <w:tmpl w:val="6F06B2C6"/>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8" w15:restartNumberingAfterBreak="0">
    <w:nsid w:val="19FF7FF6"/>
    <w:multiLevelType w:val="hybridMultilevel"/>
    <w:tmpl w:val="C47EBDE8"/>
    <w:lvl w:ilvl="0" w:tplc="26EEE36E">
      <w:start w:val="1"/>
      <w:numFmt w:val="bullet"/>
      <w:lvlText w:val=""/>
      <w:lvlJc w:val="left"/>
      <w:pPr>
        <w:ind w:left="1080" w:hanging="72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A0D099B"/>
    <w:multiLevelType w:val="hybridMultilevel"/>
    <w:tmpl w:val="55C4B7A8"/>
    <w:lvl w:ilvl="0" w:tplc="08090001">
      <w:start w:val="1"/>
      <w:numFmt w:val="bullet"/>
      <w:lvlText w:val=""/>
      <w:lvlJc w:val="left"/>
      <w:pPr>
        <w:ind w:left="700" w:hanging="360"/>
      </w:pPr>
      <w:rPr>
        <w:rFonts w:ascii="Symbol" w:hAnsi="Symbol" w:hint="default"/>
      </w:rPr>
    </w:lvl>
    <w:lvl w:ilvl="1" w:tplc="08090003" w:tentative="1">
      <w:start w:val="1"/>
      <w:numFmt w:val="bullet"/>
      <w:lvlText w:val="o"/>
      <w:lvlJc w:val="left"/>
      <w:pPr>
        <w:ind w:left="1420" w:hanging="360"/>
      </w:pPr>
      <w:rPr>
        <w:rFonts w:ascii="Courier New" w:hAnsi="Courier New" w:cs="Courier New" w:hint="default"/>
      </w:rPr>
    </w:lvl>
    <w:lvl w:ilvl="2" w:tplc="08090005" w:tentative="1">
      <w:start w:val="1"/>
      <w:numFmt w:val="bullet"/>
      <w:lvlText w:val=""/>
      <w:lvlJc w:val="left"/>
      <w:pPr>
        <w:ind w:left="2140" w:hanging="360"/>
      </w:pPr>
      <w:rPr>
        <w:rFonts w:ascii="Wingdings" w:hAnsi="Wingdings" w:hint="default"/>
      </w:rPr>
    </w:lvl>
    <w:lvl w:ilvl="3" w:tplc="08090001" w:tentative="1">
      <w:start w:val="1"/>
      <w:numFmt w:val="bullet"/>
      <w:lvlText w:val=""/>
      <w:lvlJc w:val="left"/>
      <w:pPr>
        <w:ind w:left="2860" w:hanging="360"/>
      </w:pPr>
      <w:rPr>
        <w:rFonts w:ascii="Symbol" w:hAnsi="Symbol" w:hint="default"/>
      </w:rPr>
    </w:lvl>
    <w:lvl w:ilvl="4" w:tplc="08090003" w:tentative="1">
      <w:start w:val="1"/>
      <w:numFmt w:val="bullet"/>
      <w:lvlText w:val="o"/>
      <w:lvlJc w:val="left"/>
      <w:pPr>
        <w:ind w:left="3580" w:hanging="360"/>
      </w:pPr>
      <w:rPr>
        <w:rFonts w:ascii="Courier New" w:hAnsi="Courier New" w:cs="Courier New" w:hint="default"/>
      </w:rPr>
    </w:lvl>
    <w:lvl w:ilvl="5" w:tplc="08090005" w:tentative="1">
      <w:start w:val="1"/>
      <w:numFmt w:val="bullet"/>
      <w:lvlText w:val=""/>
      <w:lvlJc w:val="left"/>
      <w:pPr>
        <w:ind w:left="4300" w:hanging="360"/>
      </w:pPr>
      <w:rPr>
        <w:rFonts w:ascii="Wingdings" w:hAnsi="Wingdings" w:hint="default"/>
      </w:rPr>
    </w:lvl>
    <w:lvl w:ilvl="6" w:tplc="08090001" w:tentative="1">
      <w:start w:val="1"/>
      <w:numFmt w:val="bullet"/>
      <w:lvlText w:val=""/>
      <w:lvlJc w:val="left"/>
      <w:pPr>
        <w:ind w:left="5020" w:hanging="360"/>
      </w:pPr>
      <w:rPr>
        <w:rFonts w:ascii="Symbol" w:hAnsi="Symbol" w:hint="default"/>
      </w:rPr>
    </w:lvl>
    <w:lvl w:ilvl="7" w:tplc="08090003" w:tentative="1">
      <w:start w:val="1"/>
      <w:numFmt w:val="bullet"/>
      <w:lvlText w:val="o"/>
      <w:lvlJc w:val="left"/>
      <w:pPr>
        <w:ind w:left="5740" w:hanging="360"/>
      </w:pPr>
      <w:rPr>
        <w:rFonts w:ascii="Courier New" w:hAnsi="Courier New" w:cs="Courier New" w:hint="default"/>
      </w:rPr>
    </w:lvl>
    <w:lvl w:ilvl="8" w:tplc="08090005" w:tentative="1">
      <w:start w:val="1"/>
      <w:numFmt w:val="bullet"/>
      <w:lvlText w:val=""/>
      <w:lvlJc w:val="left"/>
      <w:pPr>
        <w:ind w:left="6460" w:hanging="360"/>
      </w:pPr>
      <w:rPr>
        <w:rFonts w:ascii="Wingdings" w:hAnsi="Wingdings" w:hint="default"/>
      </w:rPr>
    </w:lvl>
  </w:abstractNum>
  <w:abstractNum w:abstractNumId="30" w15:restartNumberingAfterBreak="0">
    <w:nsid w:val="1A415340"/>
    <w:multiLevelType w:val="hybridMultilevel"/>
    <w:tmpl w:val="F3CEE830"/>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BFC5ADA"/>
    <w:multiLevelType w:val="hybridMultilevel"/>
    <w:tmpl w:val="6F3A68AC"/>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F62346C"/>
    <w:multiLevelType w:val="hybridMultilevel"/>
    <w:tmpl w:val="AB30E3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FFF4466"/>
    <w:multiLevelType w:val="hybridMultilevel"/>
    <w:tmpl w:val="8FA05F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07E3EB6"/>
    <w:multiLevelType w:val="hybridMultilevel"/>
    <w:tmpl w:val="FA2C2F56"/>
    <w:lvl w:ilvl="0" w:tplc="180CE1F6">
      <w:start w:val="1"/>
      <w:numFmt w:val="decimal"/>
      <w:lvlText w:val="%1."/>
      <w:lvlJc w:val="left"/>
      <w:pPr>
        <w:ind w:left="720" w:hanging="360"/>
      </w:pPr>
      <w:rPr>
        <w:rFonts w:hint="default"/>
      </w:rPr>
    </w:lvl>
    <w:lvl w:ilvl="1" w:tplc="08090019" w:tentative="1">
      <w:start w:val="1"/>
      <w:numFmt w:val="lowerLetter"/>
      <w:lvlText w:val="%2."/>
      <w:lvlJc w:val="left"/>
      <w:pPr>
        <w:ind w:left="1460" w:hanging="360"/>
      </w:pPr>
    </w:lvl>
    <w:lvl w:ilvl="2" w:tplc="0809001B" w:tentative="1">
      <w:start w:val="1"/>
      <w:numFmt w:val="lowerRoman"/>
      <w:lvlText w:val="%3."/>
      <w:lvlJc w:val="right"/>
      <w:pPr>
        <w:ind w:left="2180" w:hanging="180"/>
      </w:pPr>
    </w:lvl>
    <w:lvl w:ilvl="3" w:tplc="0809000F" w:tentative="1">
      <w:start w:val="1"/>
      <w:numFmt w:val="decimal"/>
      <w:lvlText w:val="%4."/>
      <w:lvlJc w:val="left"/>
      <w:pPr>
        <w:ind w:left="2900" w:hanging="360"/>
      </w:pPr>
    </w:lvl>
    <w:lvl w:ilvl="4" w:tplc="08090019" w:tentative="1">
      <w:start w:val="1"/>
      <w:numFmt w:val="lowerLetter"/>
      <w:lvlText w:val="%5."/>
      <w:lvlJc w:val="left"/>
      <w:pPr>
        <w:ind w:left="3620" w:hanging="360"/>
      </w:pPr>
    </w:lvl>
    <w:lvl w:ilvl="5" w:tplc="0809001B" w:tentative="1">
      <w:start w:val="1"/>
      <w:numFmt w:val="lowerRoman"/>
      <w:lvlText w:val="%6."/>
      <w:lvlJc w:val="right"/>
      <w:pPr>
        <w:ind w:left="4340" w:hanging="180"/>
      </w:pPr>
    </w:lvl>
    <w:lvl w:ilvl="6" w:tplc="0809000F" w:tentative="1">
      <w:start w:val="1"/>
      <w:numFmt w:val="decimal"/>
      <w:lvlText w:val="%7."/>
      <w:lvlJc w:val="left"/>
      <w:pPr>
        <w:ind w:left="5060" w:hanging="360"/>
      </w:pPr>
    </w:lvl>
    <w:lvl w:ilvl="7" w:tplc="08090019" w:tentative="1">
      <w:start w:val="1"/>
      <w:numFmt w:val="lowerLetter"/>
      <w:lvlText w:val="%8."/>
      <w:lvlJc w:val="left"/>
      <w:pPr>
        <w:ind w:left="5780" w:hanging="360"/>
      </w:pPr>
    </w:lvl>
    <w:lvl w:ilvl="8" w:tplc="0809001B" w:tentative="1">
      <w:start w:val="1"/>
      <w:numFmt w:val="lowerRoman"/>
      <w:lvlText w:val="%9."/>
      <w:lvlJc w:val="right"/>
      <w:pPr>
        <w:ind w:left="6500" w:hanging="180"/>
      </w:pPr>
    </w:lvl>
  </w:abstractNum>
  <w:abstractNum w:abstractNumId="35" w15:restartNumberingAfterBreak="0">
    <w:nsid w:val="20CB38A0"/>
    <w:multiLevelType w:val="hybridMultilevel"/>
    <w:tmpl w:val="3F8E7EE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6" w15:restartNumberingAfterBreak="0">
    <w:nsid w:val="20DB1D88"/>
    <w:multiLevelType w:val="hybridMultilevel"/>
    <w:tmpl w:val="2F506568"/>
    <w:lvl w:ilvl="0" w:tplc="26EEE36E">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7" w15:restartNumberingAfterBreak="0">
    <w:nsid w:val="22571644"/>
    <w:multiLevelType w:val="hybridMultilevel"/>
    <w:tmpl w:val="BBAE7EC4"/>
    <w:lvl w:ilvl="0" w:tplc="9244D192">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26E070E"/>
    <w:multiLevelType w:val="hybridMultilevel"/>
    <w:tmpl w:val="AD5AFFCC"/>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2A1341F"/>
    <w:multiLevelType w:val="hybridMultilevel"/>
    <w:tmpl w:val="69EA960A"/>
    <w:lvl w:ilvl="0" w:tplc="26EEE36E">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15:restartNumberingAfterBreak="0">
    <w:nsid w:val="22F55750"/>
    <w:multiLevelType w:val="hybridMultilevel"/>
    <w:tmpl w:val="BF9A2DF0"/>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3EC3E95"/>
    <w:multiLevelType w:val="hybridMultilevel"/>
    <w:tmpl w:val="42C26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4BA3035"/>
    <w:multiLevelType w:val="hybridMultilevel"/>
    <w:tmpl w:val="2E06231A"/>
    <w:lvl w:ilvl="0" w:tplc="9244D192">
      <w:start w:val="1"/>
      <w:numFmt w:val="bullet"/>
      <w:lvlText w:val=""/>
      <w:lvlJc w:val="left"/>
      <w:pPr>
        <w:ind w:left="360" w:hanging="360"/>
      </w:pPr>
      <w:rPr>
        <w:rFonts w:ascii="Symbol" w:hAnsi="Symbol" w:hint="default"/>
        <w:b/>
        <w:bCs/>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25C53A04"/>
    <w:multiLevelType w:val="hybridMultilevel"/>
    <w:tmpl w:val="EF505EFC"/>
    <w:lvl w:ilvl="0" w:tplc="6F7C55E0">
      <w:start w:val="1"/>
      <w:numFmt w:val="bullet"/>
      <w:lvlText w:val="•"/>
      <w:lvlJc w:val="left"/>
      <w:pPr>
        <w:tabs>
          <w:tab w:val="num" w:pos="720"/>
        </w:tabs>
        <w:ind w:left="720" w:hanging="360"/>
      </w:pPr>
      <w:rPr>
        <w:rFonts w:ascii="Arial" w:hAnsi="Arial" w:hint="default"/>
      </w:rPr>
    </w:lvl>
    <w:lvl w:ilvl="1" w:tplc="DB5633E6" w:tentative="1">
      <w:start w:val="1"/>
      <w:numFmt w:val="bullet"/>
      <w:lvlText w:val="•"/>
      <w:lvlJc w:val="left"/>
      <w:pPr>
        <w:tabs>
          <w:tab w:val="num" w:pos="1440"/>
        </w:tabs>
        <w:ind w:left="1440" w:hanging="360"/>
      </w:pPr>
      <w:rPr>
        <w:rFonts w:ascii="Arial" w:hAnsi="Arial" w:hint="default"/>
      </w:rPr>
    </w:lvl>
    <w:lvl w:ilvl="2" w:tplc="47607FD2" w:tentative="1">
      <w:start w:val="1"/>
      <w:numFmt w:val="bullet"/>
      <w:lvlText w:val="•"/>
      <w:lvlJc w:val="left"/>
      <w:pPr>
        <w:tabs>
          <w:tab w:val="num" w:pos="2160"/>
        </w:tabs>
        <w:ind w:left="2160" w:hanging="360"/>
      </w:pPr>
      <w:rPr>
        <w:rFonts w:ascii="Arial" w:hAnsi="Arial" w:hint="default"/>
      </w:rPr>
    </w:lvl>
    <w:lvl w:ilvl="3" w:tplc="1E3C4500" w:tentative="1">
      <w:start w:val="1"/>
      <w:numFmt w:val="bullet"/>
      <w:lvlText w:val="•"/>
      <w:lvlJc w:val="left"/>
      <w:pPr>
        <w:tabs>
          <w:tab w:val="num" w:pos="2880"/>
        </w:tabs>
        <w:ind w:left="2880" w:hanging="360"/>
      </w:pPr>
      <w:rPr>
        <w:rFonts w:ascii="Arial" w:hAnsi="Arial" w:hint="default"/>
      </w:rPr>
    </w:lvl>
    <w:lvl w:ilvl="4" w:tplc="9410CE68" w:tentative="1">
      <w:start w:val="1"/>
      <w:numFmt w:val="bullet"/>
      <w:lvlText w:val="•"/>
      <w:lvlJc w:val="left"/>
      <w:pPr>
        <w:tabs>
          <w:tab w:val="num" w:pos="3600"/>
        </w:tabs>
        <w:ind w:left="3600" w:hanging="360"/>
      </w:pPr>
      <w:rPr>
        <w:rFonts w:ascii="Arial" w:hAnsi="Arial" w:hint="default"/>
      </w:rPr>
    </w:lvl>
    <w:lvl w:ilvl="5" w:tplc="09401EB0" w:tentative="1">
      <w:start w:val="1"/>
      <w:numFmt w:val="bullet"/>
      <w:lvlText w:val="•"/>
      <w:lvlJc w:val="left"/>
      <w:pPr>
        <w:tabs>
          <w:tab w:val="num" w:pos="4320"/>
        </w:tabs>
        <w:ind w:left="4320" w:hanging="360"/>
      </w:pPr>
      <w:rPr>
        <w:rFonts w:ascii="Arial" w:hAnsi="Arial" w:hint="default"/>
      </w:rPr>
    </w:lvl>
    <w:lvl w:ilvl="6" w:tplc="9DE4AD6A" w:tentative="1">
      <w:start w:val="1"/>
      <w:numFmt w:val="bullet"/>
      <w:lvlText w:val="•"/>
      <w:lvlJc w:val="left"/>
      <w:pPr>
        <w:tabs>
          <w:tab w:val="num" w:pos="5040"/>
        </w:tabs>
        <w:ind w:left="5040" w:hanging="360"/>
      </w:pPr>
      <w:rPr>
        <w:rFonts w:ascii="Arial" w:hAnsi="Arial" w:hint="default"/>
      </w:rPr>
    </w:lvl>
    <w:lvl w:ilvl="7" w:tplc="335A8F0E" w:tentative="1">
      <w:start w:val="1"/>
      <w:numFmt w:val="bullet"/>
      <w:lvlText w:val="•"/>
      <w:lvlJc w:val="left"/>
      <w:pPr>
        <w:tabs>
          <w:tab w:val="num" w:pos="5760"/>
        </w:tabs>
        <w:ind w:left="5760" w:hanging="360"/>
      </w:pPr>
      <w:rPr>
        <w:rFonts w:ascii="Arial" w:hAnsi="Arial" w:hint="default"/>
      </w:rPr>
    </w:lvl>
    <w:lvl w:ilvl="8" w:tplc="7774F9CC"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25EA457B"/>
    <w:multiLevelType w:val="hybridMultilevel"/>
    <w:tmpl w:val="7B4A2788"/>
    <w:lvl w:ilvl="0" w:tplc="26EEE36E">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5" w15:restartNumberingAfterBreak="0">
    <w:nsid w:val="262B785B"/>
    <w:multiLevelType w:val="hybridMultilevel"/>
    <w:tmpl w:val="3F74C5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28C07FB2"/>
    <w:multiLevelType w:val="hybridMultilevel"/>
    <w:tmpl w:val="29088B46"/>
    <w:lvl w:ilvl="0" w:tplc="26EEE36E">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 w15:restartNumberingAfterBreak="0">
    <w:nsid w:val="29CC1F1E"/>
    <w:multiLevelType w:val="hybridMultilevel"/>
    <w:tmpl w:val="CCA68412"/>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BE12101"/>
    <w:multiLevelType w:val="hybridMultilevel"/>
    <w:tmpl w:val="CB9A7AFE"/>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C503CFD"/>
    <w:multiLevelType w:val="hybridMultilevel"/>
    <w:tmpl w:val="027A4B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C685C3D"/>
    <w:multiLevelType w:val="hybridMultilevel"/>
    <w:tmpl w:val="ACDE5F64"/>
    <w:lvl w:ilvl="0" w:tplc="26EEE36E">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15:restartNumberingAfterBreak="0">
    <w:nsid w:val="2C794C85"/>
    <w:multiLevelType w:val="hybridMultilevel"/>
    <w:tmpl w:val="7AE04DE4"/>
    <w:lvl w:ilvl="0" w:tplc="39E444EE">
      <w:numFmt w:val="bullet"/>
      <w:lvlText w:val="•"/>
      <w:lvlJc w:val="left"/>
      <w:pPr>
        <w:ind w:left="1080" w:hanging="72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C98063A"/>
    <w:multiLevelType w:val="hybridMultilevel"/>
    <w:tmpl w:val="2730B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DD61EC8"/>
    <w:multiLevelType w:val="hybridMultilevel"/>
    <w:tmpl w:val="AB100A18"/>
    <w:lvl w:ilvl="0" w:tplc="72EE7DE6">
      <w:start w:val="1"/>
      <w:numFmt w:val="bullet"/>
      <w:lvlText w:val="»"/>
      <w:lvlJc w:val="left"/>
      <w:pPr>
        <w:ind w:left="360" w:hanging="360"/>
      </w:pPr>
      <w:rPr>
        <w:rFonts w:ascii="Gilroy-Bold" w:hAnsi="Gilroy-Bold" w:hint="default"/>
        <w:b/>
        <w:bCs/>
        <w:color w:val="7030A0"/>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2E077BB6"/>
    <w:multiLevelType w:val="hybridMultilevel"/>
    <w:tmpl w:val="882C64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E442BDA"/>
    <w:multiLevelType w:val="hybridMultilevel"/>
    <w:tmpl w:val="F7CAC990"/>
    <w:lvl w:ilvl="0" w:tplc="9244D192">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2EA06E7F"/>
    <w:multiLevelType w:val="hybridMultilevel"/>
    <w:tmpl w:val="829869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311E7D15"/>
    <w:multiLevelType w:val="hybridMultilevel"/>
    <w:tmpl w:val="D1C2BE20"/>
    <w:lvl w:ilvl="0" w:tplc="26EEE36E">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8" w15:restartNumberingAfterBreak="0">
    <w:nsid w:val="317645F9"/>
    <w:multiLevelType w:val="hybridMultilevel"/>
    <w:tmpl w:val="5CBC3098"/>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19F4C53"/>
    <w:multiLevelType w:val="hybridMultilevel"/>
    <w:tmpl w:val="935CD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1AB2443"/>
    <w:multiLevelType w:val="hybridMultilevel"/>
    <w:tmpl w:val="90BE5D36"/>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323143D5"/>
    <w:multiLevelType w:val="hybridMultilevel"/>
    <w:tmpl w:val="DCDC8234"/>
    <w:lvl w:ilvl="0" w:tplc="ACD625F0">
      <w:start w:val="5"/>
      <w:numFmt w:val="bullet"/>
      <w:lvlText w:val="•"/>
      <w:lvlJc w:val="left"/>
      <w:pPr>
        <w:ind w:left="1080" w:hanging="72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32A401E3"/>
    <w:multiLevelType w:val="hybridMultilevel"/>
    <w:tmpl w:val="022A53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347069B7"/>
    <w:multiLevelType w:val="hybridMultilevel"/>
    <w:tmpl w:val="B6103B72"/>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4BA0A46"/>
    <w:multiLevelType w:val="hybridMultilevel"/>
    <w:tmpl w:val="922ADE74"/>
    <w:lvl w:ilvl="0" w:tplc="26EEE36E">
      <w:start w:val="1"/>
      <w:numFmt w:val="bullet"/>
      <w:lvlText w:val=""/>
      <w:lvlJc w:val="left"/>
      <w:pPr>
        <w:ind w:left="360" w:hanging="360"/>
      </w:pPr>
      <w:rPr>
        <w:rFonts w:ascii="Symbol" w:hAnsi="Symbol" w:hint="default"/>
        <w:b/>
        <w:bCs/>
        <w:color w:val="auto"/>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65" w15:restartNumberingAfterBreak="0">
    <w:nsid w:val="34C766F4"/>
    <w:multiLevelType w:val="hybridMultilevel"/>
    <w:tmpl w:val="E70AFB40"/>
    <w:lvl w:ilvl="0" w:tplc="39E444EE">
      <w:numFmt w:val="bullet"/>
      <w:lvlText w:val="•"/>
      <w:lvlJc w:val="left"/>
      <w:pPr>
        <w:ind w:left="1440" w:hanging="72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6" w15:restartNumberingAfterBreak="0">
    <w:nsid w:val="35013485"/>
    <w:multiLevelType w:val="hybridMultilevel"/>
    <w:tmpl w:val="115EAC68"/>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5CC1F7C"/>
    <w:multiLevelType w:val="hybridMultilevel"/>
    <w:tmpl w:val="3A622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364A767B"/>
    <w:multiLevelType w:val="hybridMultilevel"/>
    <w:tmpl w:val="4B68279A"/>
    <w:lvl w:ilvl="0" w:tplc="39E444EE">
      <w:start w:val="1"/>
      <w:numFmt w:val="bullet"/>
      <w:lvlText w:val="•"/>
      <w:lvlJc w:val="left"/>
      <w:pPr>
        <w:ind w:left="1080" w:hanging="72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7335315"/>
    <w:multiLevelType w:val="hybridMultilevel"/>
    <w:tmpl w:val="14AC714C"/>
    <w:lvl w:ilvl="0" w:tplc="9244D192">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374E5990"/>
    <w:multiLevelType w:val="hybridMultilevel"/>
    <w:tmpl w:val="6CB01B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393D0F95"/>
    <w:multiLevelType w:val="hybridMultilevel"/>
    <w:tmpl w:val="3CC0E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9605A7F"/>
    <w:multiLevelType w:val="hybridMultilevel"/>
    <w:tmpl w:val="0EDECBCA"/>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3AE177CF"/>
    <w:multiLevelType w:val="hybridMultilevel"/>
    <w:tmpl w:val="2CFE64FA"/>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3AE80FA7"/>
    <w:multiLevelType w:val="hybridMultilevel"/>
    <w:tmpl w:val="3BA80006"/>
    <w:lvl w:ilvl="0" w:tplc="9706476A">
      <w:start w:val="5"/>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B642CED"/>
    <w:multiLevelType w:val="hybridMultilevel"/>
    <w:tmpl w:val="8DBE5D08"/>
    <w:lvl w:ilvl="0" w:tplc="9244D192">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B8F2025"/>
    <w:multiLevelType w:val="hybridMultilevel"/>
    <w:tmpl w:val="DAB27952"/>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3D8964DD"/>
    <w:multiLevelType w:val="hybridMultilevel"/>
    <w:tmpl w:val="6DC0EC2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8" w15:restartNumberingAfterBreak="0">
    <w:nsid w:val="400375F9"/>
    <w:multiLevelType w:val="hybridMultilevel"/>
    <w:tmpl w:val="5532CC80"/>
    <w:lvl w:ilvl="0" w:tplc="26EEE36E">
      <w:start w:val="1"/>
      <w:numFmt w:val="bullet"/>
      <w:lvlText w:val=""/>
      <w:lvlJc w:val="left"/>
      <w:pPr>
        <w:ind w:left="1440" w:hanging="720"/>
      </w:pPr>
      <w:rPr>
        <w:rFonts w:ascii="Symbol" w:hAnsi="Symbol" w:hint="default"/>
        <w:b/>
        <w:bCs/>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40924FC1"/>
    <w:multiLevelType w:val="hybridMultilevel"/>
    <w:tmpl w:val="C63A5A46"/>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40967BC9"/>
    <w:multiLevelType w:val="hybridMultilevel"/>
    <w:tmpl w:val="34922D58"/>
    <w:lvl w:ilvl="0" w:tplc="26EEE36E">
      <w:start w:val="1"/>
      <w:numFmt w:val="bullet"/>
      <w:lvlText w:val=""/>
      <w:lvlJc w:val="left"/>
      <w:pPr>
        <w:ind w:left="720" w:hanging="360"/>
      </w:pPr>
      <w:rPr>
        <w:rFonts w:ascii="Symbol" w:hAnsi="Symbol" w:hint="default"/>
        <w:b/>
        <w:bCs/>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418B252F"/>
    <w:multiLevelType w:val="hybridMultilevel"/>
    <w:tmpl w:val="4858D4E6"/>
    <w:lvl w:ilvl="0" w:tplc="26EEE36E">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2" w15:restartNumberingAfterBreak="0">
    <w:nsid w:val="41EF2359"/>
    <w:multiLevelType w:val="hybridMultilevel"/>
    <w:tmpl w:val="A4D64758"/>
    <w:lvl w:ilvl="0" w:tplc="26EEE36E">
      <w:start w:val="1"/>
      <w:numFmt w:val="bullet"/>
      <w:lvlText w:val=""/>
      <w:lvlJc w:val="left"/>
      <w:pPr>
        <w:ind w:left="360" w:hanging="360"/>
      </w:pPr>
      <w:rPr>
        <w:rFonts w:ascii="Symbol" w:hAnsi="Symbol" w:hint="default"/>
        <w:b/>
        <w:bCs/>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442174D4"/>
    <w:multiLevelType w:val="hybridMultilevel"/>
    <w:tmpl w:val="6EAC2728"/>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55B0387"/>
    <w:multiLevelType w:val="hybridMultilevel"/>
    <w:tmpl w:val="DC9E29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46C669F0"/>
    <w:multiLevelType w:val="hybridMultilevel"/>
    <w:tmpl w:val="DCCAE8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46F86D7F"/>
    <w:multiLevelType w:val="hybridMultilevel"/>
    <w:tmpl w:val="F594C502"/>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48B87B52"/>
    <w:multiLevelType w:val="hybridMultilevel"/>
    <w:tmpl w:val="ABE4E004"/>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495B63BB"/>
    <w:multiLevelType w:val="hybridMultilevel"/>
    <w:tmpl w:val="B1ACBF32"/>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49DD5779"/>
    <w:multiLevelType w:val="hybridMultilevel"/>
    <w:tmpl w:val="90A0D6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4A030AF7"/>
    <w:multiLevelType w:val="hybridMultilevel"/>
    <w:tmpl w:val="DDB4DBAA"/>
    <w:lvl w:ilvl="0" w:tplc="B43A96D8">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4A876ED9"/>
    <w:multiLevelType w:val="hybridMultilevel"/>
    <w:tmpl w:val="7102C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A8F1A78"/>
    <w:multiLevelType w:val="hybridMultilevel"/>
    <w:tmpl w:val="6C2C4568"/>
    <w:lvl w:ilvl="0" w:tplc="21EA8396">
      <w:start w:val="1"/>
      <w:numFmt w:val="bullet"/>
      <w:lvlText w:val="•"/>
      <w:lvlJc w:val="left"/>
      <w:pPr>
        <w:tabs>
          <w:tab w:val="num" w:pos="720"/>
        </w:tabs>
        <w:ind w:left="720" w:hanging="360"/>
      </w:pPr>
      <w:rPr>
        <w:rFonts w:ascii="Arial" w:hAnsi="Arial" w:hint="default"/>
      </w:rPr>
    </w:lvl>
    <w:lvl w:ilvl="1" w:tplc="A0FC5DEC" w:tentative="1">
      <w:start w:val="1"/>
      <w:numFmt w:val="bullet"/>
      <w:lvlText w:val="•"/>
      <w:lvlJc w:val="left"/>
      <w:pPr>
        <w:tabs>
          <w:tab w:val="num" w:pos="1440"/>
        </w:tabs>
        <w:ind w:left="1440" w:hanging="360"/>
      </w:pPr>
      <w:rPr>
        <w:rFonts w:ascii="Arial" w:hAnsi="Arial" w:hint="default"/>
      </w:rPr>
    </w:lvl>
    <w:lvl w:ilvl="2" w:tplc="9F1463BC" w:tentative="1">
      <w:start w:val="1"/>
      <w:numFmt w:val="bullet"/>
      <w:lvlText w:val="•"/>
      <w:lvlJc w:val="left"/>
      <w:pPr>
        <w:tabs>
          <w:tab w:val="num" w:pos="2160"/>
        </w:tabs>
        <w:ind w:left="2160" w:hanging="360"/>
      </w:pPr>
      <w:rPr>
        <w:rFonts w:ascii="Arial" w:hAnsi="Arial" w:hint="default"/>
      </w:rPr>
    </w:lvl>
    <w:lvl w:ilvl="3" w:tplc="9B3CE4F2" w:tentative="1">
      <w:start w:val="1"/>
      <w:numFmt w:val="bullet"/>
      <w:lvlText w:val="•"/>
      <w:lvlJc w:val="left"/>
      <w:pPr>
        <w:tabs>
          <w:tab w:val="num" w:pos="2880"/>
        </w:tabs>
        <w:ind w:left="2880" w:hanging="360"/>
      </w:pPr>
      <w:rPr>
        <w:rFonts w:ascii="Arial" w:hAnsi="Arial" w:hint="default"/>
      </w:rPr>
    </w:lvl>
    <w:lvl w:ilvl="4" w:tplc="C66EE616" w:tentative="1">
      <w:start w:val="1"/>
      <w:numFmt w:val="bullet"/>
      <w:lvlText w:val="•"/>
      <w:lvlJc w:val="left"/>
      <w:pPr>
        <w:tabs>
          <w:tab w:val="num" w:pos="3600"/>
        </w:tabs>
        <w:ind w:left="3600" w:hanging="360"/>
      </w:pPr>
      <w:rPr>
        <w:rFonts w:ascii="Arial" w:hAnsi="Arial" w:hint="default"/>
      </w:rPr>
    </w:lvl>
    <w:lvl w:ilvl="5" w:tplc="6812D9E4" w:tentative="1">
      <w:start w:val="1"/>
      <w:numFmt w:val="bullet"/>
      <w:lvlText w:val="•"/>
      <w:lvlJc w:val="left"/>
      <w:pPr>
        <w:tabs>
          <w:tab w:val="num" w:pos="4320"/>
        </w:tabs>
        <w:ind w:left="4320" w:hanging="360"/>
      </w:pPr>
      <w:rPr>
        <w:rFonts w:ascii="Arial" w:hAnsi="Arial" w:hint="default"/>
      </w:rPr>
    </w:lvl>
    <w:lvl w:ilvl="6" w:tplc="7938F688" w:tentative="1">
      <w:start w:val="1"/>
      <w:numFmt w:val="bullet"/>
      <w:lvlText w:val="•"/>
      <w:lvlJc w:val="left"/>
      <w:pPr>
        <w:tabs>
          <w:tab w:val="num" w:pos="5040"/>
        </w:tabs>
        <w:ind w:left="5040" w:hanging="360"/>
      </w:pPr>
      <w:rPr>
        <w:rFonts w:ascii="Arial" w:hAnsi="Arial" w:hint="default"/>
      </w:rPr>
    </w:lvl>
    <w:lvl w:ilvl="7" w:tplc="62942FD0" w:tentative="1">
      <w:start w:val="1"/>
      <w:numFmt w:val="bullet"/>
      <w:lvlText w:val="•"/>
      <w:lvlJc w:val="left"/>
      <w:pPr>
        <w:tabs>
          <w:tab w:val="num" w:pos="5760"/>
        </w:tabs>
        <w:ind w:left="5760" w:hanging="360"/>
      </w:pPr>
      <w:rPr>
        <w:rFonts w:ascii="Arial" w:hAnsi="Arial" w:hint="default"/>
      </w:rPr>
    </w:lvl>
    <w:lvl w:ilvl="8" w:tplc="9A94A06C"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4B456AD5"/>
    <w:multiLevelType w:val="hybridMultilevel"/>
    <w:tmpl w:val="55B205A0"/>
    <w:lvl w:ilvl="0" w:tplc="26EEE36E">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4" w15:restartNumberingAfterBreak="0">
    <w:nsid w:val="4B716C88"/>
    <w:multiLevelType w:val="hybridMultilevel"/>
    <w:tmpl w:val="F022EF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BE25662"/>
    <w:multiLevelType w:val="hybridMultilevel"/>
    <w:tmpl w:val="6BD65E58"/>
    <w:lvl w:ilvl="0" w:tplc="26EEE36E">
      <w:start w:val="1"/>
      <w:numFmt w:val="bullet"/>
      <w:lvlText w:val=""/>
      <w:lvlJc w:val="left"/>
      <w:pPr>
        <w:tabs>
          <w:tab w:val="num" w:pos="360"/>
        </w:tabs>
        <w:ind w:left="360" w:hanging="360"/>
      </w:pPr>
      <w:rPr>
        <w:rFonts w:ascii="Symbol" w:hAnsi="Symbol" w:hint="default"/>
        <w:b/>
        <w:bCs/>
        <w:color w:val="auto"/>
      </w:rPr>
    </w:lvl>
    <w:lvl w:ilvl="1" w:tplc="076ACF3A" w:tentative="1">
      <w:start w:val="1"/>
      <w:numFmt w:val="bullet"/>
      <w:lvlText w:val="»"/>
      <w:lvlJc w:val="left"/>
      <w:pPr>
        <w:tabs>
          <w:tab w:val="num" w:pos="1080"/>
        </w:tabs>
        <w:ind w:left="1080" w:hanging="360"/>
      </w:pPr>
      <w:rPr>
        <w:rFonts w:ascii="Gilroy-Bold" w:hAnsi="Gilroy-Bold" w:hint="default"/>
      </w:rPr>
    </w:lvl>
    <w:lvl w:ilvl="2" w:tplc="76760A4E" w:tentative="1">
      <w:start w:val="1"/>
      <w:numFmt w:val="bullet"/>
      <w:lvlText w:val="»"/>
      <w:lvlJc w:val="left"/>
      <w:pPr>
        <w:tabs>
          <w:tab w:val="num" w:pos="1800"/>
        </w:tabs>
        <w:ind w:left="1800" w:hanging="360"/>
      </w:pPr>
      <w:rPr>
        <w:rFonts w:ascii="Gilroy-Bold" w:hAnsi="Gilroy-Bold" w:hint="default"/>
      </w:rPr>
    </w:lvl>
    <w:lvl w:ilvl="3" w:tplc="B4940F56" w:tentative="1">
      <w:start w:val="1"/>
      <w:numFmt w:val="bullet"/>
      <w:lvlText w:val="»"/>
      <w:lvlJc w:val="left"/>
      <w:pPr>
        <w:tabs>
          <w:tab w:val="num" w:pos="2520"/>
        </w:tabs>
        <w:ind w:left="2520" w:hanging="360"/>
      </w:pPr>
      <w:rPr>
        <w:rFonts w:ascii="Gilroy-Bold" w:hAnsi="Gilroy-Bold" w:hint="default"/>
      </w:rPr>
    </w:lvl>
    <w:lvl w:ilvl="4" w:tplc="BCCA26D4" w:tentative="1">
      <w:start w:val="1"/>
      <w:numFmt w:val="bullet"/>
      <w:lvlText w:val="»"/>
      <w:lvlJc w:val="left"/>
      <w:pPr>
        <w:tabs>
          <w:tab w:val="num" w:pos="3240"/>
        </w:tabs>
        <w:ind w:left="3240" w:hanging="360"/>
      </w:pPr>
      <w:rPr>
        <w:rFonts w:ascii="Gilroy-Bold" w:hAnsi="Gilroy-Bold" w:hint="default"/>
      </w:rPr>
    </w:lvl>
    <w:lvl w:ilvl="5" w:tplc="081A521C" w:tentative="1">
      <w:start w:val="1"/>
      <w:numFmt w:val="bullet"/>
      <w:lvlText w:val="»"/>
      <w:lvlJc w:val="left"/>
      <w:pPr>
        <w:tabs>
          <w:tab w:val="num" w:pos="3960"/>
        </w:tabs>
        <w:ind w:left="3960" w:hanging="360"/>
      </w:pPr>
      <w:rPr>
        <w:rFonts w:ascii="Gilroy-Bold" w:hAnsi="Gilroy-Bold" w:hint="default"/>
      </w:rPr>
    </w:lvl>
    <w:lvl w:ilvl="6" w:tplc="751C3F9C" w:tentative="1">
      <w:start w:val="1"/>
      <w:numFmt w:val="bullet"/>
      <w:lvlText w:val="»"/>
      <w:lvlJc w:val="left"/>
      <w:pPr>
        <w:tabs>
          <w:tab w:val="num" w:pos="4680"/>
        </w:tabs>
        <w:ind w:left="4680" w:hanging="360"/>
      </w:pPr>
      <w:rPr>
        <w:rFonts w:ascii="Gilroy-Bold" w:hAnsi="Gilroy-Bold" w:hint="default"/>
      </w:rPr>
    </w:lvl>
    <w:lvl w:ilvl="7" w:tplc="A27CF95C" w:tentative="1">
      <w:start w:val="1"/>
      <w:numFmt w:val="bullet"/>
      <w:lvlText w:val="»"/>
      <w:lvlJc w:val="left"/>
      <w:pPr>
        <w:tabs>
          <w:tab w:val="num" w:pos="5400"/>
        </w:tabs>
        <w:ind w:left="5400" w:hanging="360"/>
      </w:pPr>
      <w:rPr>
        <w:rFonts w:ascii="Gilroy-Bold" w:hAnsi="Gilroy-Bold" w:hint="default"/>
      </w:rPr>
    </w:lvl>
    <w:lvl w:ilvl="8" w:tplc="C598FA86" w:tentative="1">
      <w:start w:val="1"/>
      <w:numFmt w:val="bullet"/>
      <w:lvlText w:val="»"/>
      <w:lvlJc w:val="left"/>
      <w:pPr>
        <w:tabs>
          <w:tab w:val="num" w:pos="6120"/>
        </w:tabs>
        <w:ind w:left="6120" w:hanging="360"/>
      </w:pPr>
      <w:rPr>
        <w:rFonts w:ascii="Gilroy-Bold" w:hAnsi="Gilroy-Bold" w:hint="default"/>
      </w:rPr>
    </w:lvl>
  </w:abstractNum>
  <w:abstractNum w:abstractNumId="96" w15:restartNumberingAfterBreak="0">
    <w:nsid w:val="4C5234A0"/>
    <w:multiLevelType w:val="hybridMultilevel"/>
    <w:tmpl w:val="455E8B50"/>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4F507D65"/>
    <w:multiLevelType w:val="hybridMultilevel"/>
    <w:tmpl w:val="A9C69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4FF83649"/>
    <w:multiLevelType w:val="hybridMultilevel"/>
    <w:tmpl w:val="B422F936"/>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503D6A92"/>
    <w:multiLevelType w:val="hybridMultilevel"/>
    <w:tmpl w:val="4FBC3E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50AC2617"/>
    <w:multiLevelType w:val="hybridMultilevel"/>
    <w:tmpl w:val="D25A3C44"/>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51877532"/>
    <w:multiLevelType w:val="hybridMultilevel"/>
    <w:tmpl w:val="C65C4AAA"/>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51C70254"/>
    <w:multiLevelType w:val="hybridMultilevel"/>
    <w:tmpl w:val="1E7CE85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3" w15:restartNumberingAfterBreak="0">
    <w:nsid w:val="51D23479"/>
    <w:multiLevelType w:val="hybridMultilevel"/>
    <w:tmpl w:val="86C247BC"/>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539A1327"/>
    <w:multiLevelType w:val="hybridMultilevel"/>
    <w:tmpl w:val="DDE64CC4"/>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5446363E"/>
    <w:multiLevelType w:val="hybridMultilevel"/>
    <w:tmpl w:val="5894A60A"/>
    <w:lvl w:ilvl="0" w:tplc="9244D192">
      <w:start w:val="1"/>
      <w:numFmt w:val="bullet"/>
      <w:lvlText w:val=""/>
      <w:lvlJc w:val="left"/>
      <w:pPr>
        <w:ind w:left="1440" w:hanging="360"/>
      </w:pPr>
      <w:rPr>
        <w:rFonts w:ascii="Symbol" w:hAnsi="Symbol" w:hint="default"/>
        <w:b/>
        <w:bCs/>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6" w15:restartNumberingAfterBreak="0">
    <w:nsid w:val="54A04334"/>
    <w:multiLevelType w:val="hybridMultilevel"/>
    <w:tmpl w:val="CE2AC924"/>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550C6D55"/>
    <w:multiLevelType w:val="hybridMultilevel"/>
    <w:tmpl w:val="3D08DB32"/>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559B5639"/>
    <w:multiLevelType w:val="hybridMultilevel"/>
    <w:tmpl w:val="2566FE1E"/>
    <w:lvl w:ilvl="0" w:tplc="9244D192">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562349A8"/>
    <w:multiLevelType w:val="hybridMultilevel"/>
    <w:tmpl w:val="F030F89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15:restartNumberingAfterBreak="0">
    <w:nsid w:val="56763955"/>
    <w:multiLevelType w:val="hybridMultilevel"/>
    <w:tmpl w:val="6BF06B9E"/>
    <w:lvl w:ilvl="0" w:tplc="E0F0F3CC">
      <w:numFmt w:val="bullet"/>
      <w:lvlText w:val="•"/>
      <w:lvlJc w:val="left"/>
      <w:pPr>
        <w:ind w:left="720" w:hanging="720"/>
      </w:pPr>
      <w:rPr>
        <w:rFonts w:ascii="Arial" w:eastAsia="Calibr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1" w15:restartNumberingAfterBreak="0">
    <w:nsid w:val="56802CC9"/>
    <w:multiLevelType w:val="hybridMultilevel"/>
    <w:tmpl w:val="90FCBA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56BC37D2"/>
    <w:multiLevelType w:val="hybridMultilevel"/>
    <w:tmpl w:val="62305E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57A051A1"/>
    <w:multiLevelType w:val="hybridMultilevel"/>
    <w:tmpl w:val="A41AEE8C"/>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57BD3438"/>
    <w:multiLevelType w:val="hybridMultilevel"/>
    <w:tmpl w:val="1E70EEC8"/>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580F11EE"/>
    <w:multiLevelType w:val="hybridMultilevel"/>
    <w:tmpl w:val="AD68F1B0"/>
    <w:lvl w:ilvl="0" w:tplc="72EE7DE6">
      <w:start w:val="1"/>
      <w:numFmt w:val="bullet"/>
      <w:lvlText w:val="»"/>
      <w:lvlJc w:val="left"/>
      <w:pPr>
        <w:ind w:left="360" w:hanging="360"/>
      </w:pPr>
      <w:rPr>
        <w:rFonts w:ascii="Gilroy-Bold" w:hAnsi="Gilroy-Bold" w:hint="default"/>
        <w:b/>
        <w:bCs/>
        <w:color w:val="7030A0"/>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5819718E"/>
    <w:multiLevelType w:val="hybridMultilevel"/>
    <w:tmpl w:val="4FF83D1C"/>
    <w:lvl w:ilvl="0" w:tplc="26EEE36E">
      <w:start w:val="1"/>
      <w:numFmt w:val="bullet"/>
      <w:lvlText w:val=""/>
      <w:lvlJc w:val="left"/>
      <w:pPr>
        <w:ind w:left="360" w:hanging="360"/>
      </w:pPr>
      <w:rPr>
        <w:rFonts w:ascii="Symbol" w:hAnsi="Symbol" w:hint="default"/>
        <w:b/>
        <w:bCs/>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59460D2F"/>
    <w:multiLevelType w:val="hybridMultilevel"/>
    <w:tmpl w:val="FE7ED9BC"/>
    <w:lvl w:ilvl="0" w:tplc="BB1EF7FE">
      <w:start w:val="1"/>
      <w:numFmt w:val="bullet"/>
      <w:lvlText w:val="•"/>
      <w:lvlJc w:val="left"/>
      <w:pPr>
        <w:tabs>
          <w:tab w:val="num" w:pos="360"/>
        </w:tabs>
        <w:ind w:left="360" w:hanging="360"/>
      </w:pPr>
      <w:rPr>
        <w:rFonts w:ascii="Arial" w:hAnsi="Arial" w:hint="default"/>
      </w:rPr>
    </w:lvl>
    <w:lvl w:ilvl="1" w:tplc="96665060" w:tentative="1">
      <w:start w:val="1"/>
      <w:numFmt w:val="bullet"/>
      <w:lvlText w:val="•"/>
      <w:lvlJc w:val="left"/>
      <w:pPr>
        <w:tabs>
          <w:tab w:val="num" w:pos="1080"/>
        </w:tabs>
        <w:ind w:left="1080" w:hanging="360"/>
      </w:pPr>
      <w:rPr>
        <w:rFonts w:ascii="Arial" w:hAnsi="Arial" w:hint="default"/>
      </w:rPr>
    </w:lvl>
    <w:lvl w:ilvl="2" w:tplc="F620B234" w:tentative="1">
      <w:start w:val="1"/>
      <w:numFmt w:val="bullet"/>
      <w:lvlText w:val="•"/>
      <w:lvlJc w:val="left"/>
      <w:pPr>
        <w:tabs>
          <w:tab w:val="num" w:pos="1800"/>
        </w:tabs>
        <w:ind w:left="1800" w:hanging="360"/>
      </w:pPr>
      <w:rPr>
        <w:rFonts w:ascii="Arial" w:hAnsi="Arial" w:hint="default"/>
      </w:rPr>
    </w:lvl>
    <w:lvl w:ilvl="3" w:tplc="2BC6B1A2" w:tentative="1">
      <w:start w:val="1"/>
      <w:numFmt w:val="bullet"/>
      <w:lvlText w:val="•"/>
      <w:lvlJc w:val="left"/>
      <w:pPr>
        <w:tabs>
          <w:tab w:val="num" w:pos="2520"/>
        </w:tabs>
        <w:ind w:left="2520" w:hanging="360"/>
      </w:pPr>
      <w:rPr>
        <w:rFonts w:ascii="Arial" w:hAnsi="Arial" w:hint="default"/>
      </w:rPr>
    </w:lvl>
    <w:lvl w:ilvl="4" w:tplc="13CE41B8" w:tentative="1">
      <w:start w:val="1"/>
      <w:numFmt w:val="bullet"/>
      <w:lvlText w:val="•"/>
      <w:lvlJc w:val="left"/>
      <w:pPr>
        <w:tabs>
          <w:tab w:val="num" w:pos="3240"/>
        </w:tabs>
        <w:ind w:left="3240" w:hanging="360"/>
      </w:pPr>
      <w:rPr>
        <w:rFonts w:ascii="Arial" w:hAnsi="Arial" w:hint="default"/>
      </w:rPr>
    </w:lvl>
    <w:lvl w:ilvl="5" w:tplc="9C5CF25E" w:tentative="1">
      <w:start w:val="1"/>
      <w:numFmt w:val="bullet"/>
      <w:lvlText w:val="•"/>
      <w:lvlJc w:val="left"/>
      <w:pPr>
        <w:tabs>
          <w:tab w:val="num" w:pos="3960"/>
        </w:tabs>
        <w:ind w:left="3960" w:hanging="360"/>
      </w:pPr>
      <w:rPr>
        <w:rFonts w:ascii="Arial" w:hAnsi="Arial" w:hint="default"/>
      </w:rPr>
    </w:lvl>
    <w:lvl w:ilvl="6" w:tplc="B9905C1C" w:tentative="1">
      <w:start w:val="1"/>
      <w:numFmt w:val="bullet"/>
      <w:lvlText w:val="•"/>
      <w:lvlJc w:val="left"/>
      <w:pPr>
        <w:tabs>
          <w:tab w:val="num" w:pos="4680"/>
        </w:tabs>
        <w:ind w:left="4680" w:hanging="360"/>
      </w:pPr>
      <w:rPr>
        <w:rFonts w:ascii="Arial" w:hAnsi="Arial" w:hint="default"/>
      </w:rPr>
    </w:lvl>
    <w:lvl w:ilvl="7" w:tplc="20E2D71C" w:tentative="1">
      <w:start w:val="1"/>
      <w:numFmt w:val="bullet"/>
      <w:lvlText w:val="•"/>
      <w:lvlJc w:val="left"/>
      <w:pPr>
        <w:tabs>
          <w:tab w:val="num" w:pos="5400"/>
        </w:tabs>
        <w:ind w:left="5400" w:hanging="360"/>
      </w:pPr>
      <w:rPr>
        <w:rFonts w:ascii="Arial" w:hAnsi="Arial" w:hint="default"/>
      </w:rPr>
    </w:lvl>
    <w:lvl w:ilvl="8" w:tplc="C3E60428" w:tentative="1">
      <w:start w:val="1"/>
      <w:numFmt w:val="bullet"/>
      <w:lvlText w:val="•"/>
      <w:lvlJc w:val="left"/>
      <w:pPr>
        <w:tabs>
          <w:tab w:val="num" w:pos="6120"/>
        </w:tabs>
        <w:ind w:left="6120" w:hanging="360"/>
      </w:pPr>
      <w:rPr>
        <w:rFonts w:ascii="Arial" w:hAnsi="Arial" w:hint="default"/>
      </w:rPr>
    </w:lvl>
  </w:abstractNum>
  <w:abstractNum w:abstractNumId="118" w15:restartNumberingAfterBreak="0">
    <w:nsid w:val="5A6E74E5"/>
    <w:multiLevelType w:val="hybridMultilevel"/>
    <w:tmpl w:val="89E6B878"/>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B59380A"/>
    <w:multiLevelType w:val="hybridMultilevel"/>
    <w:tmpl w:val="26CCE5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5B7A1E8B"/>
    <w:multiLevelType w:val="hybridMultilevel"/>
    <w:tmpl w:val="D424F25A"/>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5BC8632B"/>
    <w:multiLevelType w:val="hybridMultilevel"/>
    <w:tmpl w:val="76A64980"/>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CE80B44"/>
    <w:multiLevelType w:val="hybridMultilevel"/>
    <w:tmpl w:val="C8E6A962"/>
    <w:lvl w:ilvl="0" w:tplc="9244D192">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3" w15:restartNumberingAfterBreak="0">
    <w:nsid w:val="5E5F3F97"/>
    <w:multiLevelType w:val="hybridMultilevel"/>
    <w:tmpl w:val="A5DED702"/>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5F31240B"/>
    <w:multiLevelType w:val="hybridMultilevel"/>
    <w:tmpl w:val="DE724156"/>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5F9E016B"/>
    <w:multiLevelType w:val="hybridMultilevel"/>
    <w:tmpl w:val="402409FC"/>
    <w:lvl w:ilvl="0" w:tplc="26EEE36E">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6" w15:restartNumberingAfterBreak="0">
    <w:nsid w:val="603A5F41"/>
    <w:multiLevelType w:val="hybridMultilevel"/>
    <w:tmpl w:val="8E9C65C8"/>
    <w:lvl w:ilvl="0" w:tplc="7FEE5AA2">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15:restartNumberingAfterBreak="0">
    <w:nsid w:val="60F84853"/>
    <w:multiLevelType w:val="hybridMultilevel"/>
    <w:tmpl w:val="B0F40CD2"/>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611D5CC8"/>
    <w:multiLevelType w:val="hybridMultilevel"/>
    <w:tmpl w:val="63260BA6"/>
    <w:lvl w:ilvl="0" w:tplc="DB606BE8">
      <w:start w:val="5"/>
      <w:numFmt w:val="bullet"/>
      <w:lvlText w:val="•"/>
      <w:lvlJc w:val="left"/>
      <w:pPr>
        <w:ind w:left="1080" w:hanging="72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614F569E"/>
    <w:multiLevelType w:val="hybridMultilevel"/>
    <w:tmpl w:val="5AFCFF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1C933F2"/>
    <w:multiLevelType w:val="hybridMultilevel"/>
    <w:tmpl w:val="F6CE01CE"/>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626C171D"/>
    <w:multiLevelType w:val="hybridMultilevel"/>
    <w:tmpl w:val="CA98A7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629526BE"/>
    <w:multiLevelType w:val="hybridMultilevel"/>
    <w:tmpl w:val="25C07CF0"/>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2BF7FF3"/>
    <w:multiLevelType w:val="hybridMultilevel"/>
    <w:tmpl w:val="C9EC041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4" w15:restartNumberingAfterBreak="0">
    <w:nsid w:val="645612D4"/>
    <w:multiLevelType w:val="hybridMultilevel"/>
    <w:tmpl w:val="F0105738"/>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65443156"/>
    <w:multiLevelType w:val="hybridMultilevel"/>
    <w:tmpl w:val="FCA6245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6" w15:restartNumberingAfterBreak="0">
    <w:nsid w:val="657931F8"/>
    <w:multiLevelType w:val="hybridMultilevel"/>
    <w:tmpl w:val="7B6ECD4E"/>
    <w:lvl w:ilvl="0" w:tplc="26EEE36E">
      <w:start w:val="1"/>
      <w:numFmt w:val="bullet"/>
      <w:lvlText w:val=""/>
      <w:lvlJc w:val="left"/>
      <w:pPr>
        <w:ind w:left="720" w:hanging="360"/>
      </w:pPr>
      <w:rPr>
        <w:rFonts w:ascii="Symbol" w:hAnsi="Symbol" w:hint="default"/>
        <w:b/>
        <w:bCs/>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59C6CF2"/>
    <w:multiLevelType w:val="hybridMultilevel"/>
    <w:tmpl w:val="8054AA9A"/>
    <w:lvl w:ilvl="0" w:tplc="9244D192">
      <w:start w:val="1"/>
      <w:numFmt w:val="bullet"/>
      <w:lvlText w:val=""/>
      <w:lvlJc w:val="left"/>
      <w:pPr>
        <w:ind w:left="1440" w:hanging="360"/>
      </w:pPr>
      <w:rPr>
        <w:rFonts w:ascii="Symbol" w:hAnsi="Symbol" w:hint="default"/>
        <w:b/>
        <w:bCs/>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8" w15:restartNumberingAfterBreak="0">
    <w:nsid w:val="65B65110"/>
    <w:multiLevelType w:val="hybridMultilevel"/>
    <w:tmpl w:val="0C94DDA6"/>
    <w:lvl w:ilvl="0" w:tplc="26EEE36E">
      <w:start w:val="1"/>
      <w:numFmt w:val="bullet"/>
      <w:lvlText w:val=""/>
      <w:lvlJc w:val="left"/>
      <w:pPr>
        <w:ind w:left="720" w:hanging="360"/>
      </w:pPr>
      <w:rPr>
        <w:rFonts w:ascii="Symbol" w:hAnsi="Symbol" w:hint="default"/>
        <w:b/>
        <w:bCs/>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67526F7A"/>
    <w:multiLevelType w:val="hybridMultilevel"/>
    <w:tmpl w:val="CA7470AA"/>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68234ACE"/>
    <w:multiLevelType w:val="hybridMultilevel"/>
    <w:tmpl w:val="6F440ED0"/>
    <w:lvl w:ilvl="0" w:tplc="72EE7DE6">
      <w:start w:val="1"/>
      <w:numFmt w:val="bullet"/>
      <w:lvlText w:val="»"/>
      <w:lvlJc w:val="left"/>
      <w:pPr>
        <w:ind w:left="360" w:hanging="360"/>
      </w:pPr>
      <w:rPr>
        <w:rFonts w:ascii="Gilroy-Bold" w:hAnsi="Gilroy-Bold" w:hint="default"/>
        <w:b/>
        <w:bCs/>
        <w:color w:val="7030A0"/>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1" w15:restartNumberingAfterBreak="0">
    <w:nsid w:val="683B0009"/>
    <w:multiLevelType w:val="hybridMultilevel"/>
    <w:tmpl w:val="266C89BE"/>
    <w:lvl w:ilvl="0" w:tplc="DD746A72">
      <w:start w:val="1"/>
      <w:numFmt w:val="decimal"/>
      <w:lvlText w:val="%1."/>
      <w:lvlJc w:val="left"/>
      <w:pPr>
        <w:tabs>
          <w:tab w:val="num" w:pos="720"/>
        </w:tabs>
        <w:ind w:left="720" w:hanging="360"/>
      </w:pPr>
    </w:lvl>
    <w:lvl w:ilvl="1" w:tplc="2D80EF6A" w:tentative="1">
      <w:start w:val="1"/>
      <w:numFmt w:val="decimal"/>
      <w:lvlText w:val="%2."/>
      <w:lvlJc w:val="left"/>
      <w:pPr>
        <w:tabs>
          <w:tab w:val="num" w:pos="1440"/>
        </w:tabs>
        <w:ind w:left="1440" w:hanging="360"/>
      </w:pPr>
    </w:lvl>
    <w:lvl w:ilvl="2" w:tplc="7E6C7736" w:tentative="1">
      <w:start w:val="1"/>
      <w:numFmt w:val="decimal"/>
      <w:lvlText w:val="%3."/>
      <w:lvlJc w:val="left"/>
      <w:pPr>
        <w:tabs>
          <w:tab w:val="num" w:pos="2160"/>
        </w:tabs>
        <w:ind w:left="2160" w:hanging="360"/>
      </w:pPr>
    </w:lvl>
    <w:lvl w:ilvl="3" w:tplc="C26C619C" w:tentative="1">
      <w:start w:val="1"/>
      <w:numFmt w:val="decimal"/>
      <w:lvlText w:val="%4."/>
      <w:lvlJc w:val="left"/>
      <w:pPr>
        <w:tabs>
          <w:tab w:val="num" w:pos="2880"/>
        </w:tabs>
        <w:ind w:left="2880" w:hanging="360"/>
      </w:pPr>
    </w:lvl>
    <w:lvl w:ilvl="4" w:tplc="3BCA0194" w:tentative="1">
      <w:start w:val="1"/>
      <w:numFmt w:val="decimal"/>
      <w:lvlText w:val="%5."/>
      <w:lvlJc w:val="left"/>
      <w:pPr>
        <w:tabs>
          <w:tab w:val="num" w:pos="3600"/>
        </w:tabs>
        <w:ind w:left="3600" w:hanging="360"/>
      </w:pPr>
    </w:lvl>
    <w:lvl w:ilvl="5" w:tplc="FF82E6F6" w:tentative="1">
      <w:start w:val="1"/>
      <w:numFmt w:val="decimal"/>
      <w:lvlText w:val="%6."/>
      <w:lvlJc w:val="left"/>
      <w:pPr>
        <w:tabs>
          <w:tab w:val="num" w:pos="4320"/>
        </w:tabs>
        <w:ind w:left="4320" w:hanging="360"/>
      </w:pPr>
    </w:lvl>
    <w:lvl w:ilvl="6" w:tplc="20B8BC86" w:tentative="1">
      <w:start w:val="1"/>
      <w:numFmt w:val="decimal"/>
      <w:lvlText w:val="%7."/>
      <w:lvlJc w:val="left"/>
      <w:pPr>
        <w:tabs>
          <w:tab w:val="num" w:pos="5040"/>
        </w:tabs>
        <w:ind w:left="5040" w:hanging="360"/>
      </w:pPr>
    </w:lvl>
    <w:lvl w:ilvl="7" w:tplc="07A6D16C" w:tentative="1">
      <w:start w:val="1"/>
      <w:numFmt w:val="decimal"/>
      <w:lvlText w:val="%8."/>
      <w:lvlJc w:val="left"/>
      <w:pPr>
        <w:tabs>
          <w:tab w:val="num" w:pos="5760"/>
        </w:tabs>
        <w:ind w:left="5760" w:hanging="360"/>
      </w:pPr>
    </w:lvl>
    <w:lvl w:ilvl="8" w:tplc="9B78CD70" w:tentative="1">
      <w:start w:val="1"/>
      <w:numFmt w:val="decimal"/>
      <w:lvlText w:val="%9."/>
      <w:lvlJc w:val="left"/>
      <w:pPr>
        <w:tabs>
          <w:tab w:val="num" w:pos="6480"/>
        </w:tabs>
        <w:ind w:left="6480" w:hanging="360"/>
      </w:pPr>
    </w:lvl>
  </w:abstractNum>
  <w:abstractNum w:abstractNumId="142" w15:restartNumberingAfterBreak="0">
    <w:nsid w:val="68985D8D"/>
    <w:multiLevelType w:val="hybridMultilevel"/>
    <w:tmpl w:val="5FA84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DC7441A"/>
    <w:multiLevelType w:val="hybridMultilevel"/>
    <w:tmpl w:val="D77AE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6F4F0C4B"/>
    <w:multiLevelType w:val="hybridMultilevel"/>
    <w:tmpl w:val="8F60E328"/>
    <w:lvl w:ilvl="0" w:tplc="26EEE36E">
      <w:start w:val="1"/>
      <w:numFmt w:val="bullet"/>
      <w:lvlText w:val=""/>
      <w:lvlJc w:val="left"/>
      <w:pPr>
        <w:ind w:left="1080" w:hanging="360"/>
      </w:pPr>
      <w:rPr>
        <w:rFonts w:ascii="Symbol" w:hAnsi="Symbol" w:hint="default"/>
        <w:b/>
        <w:bCs/>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5" w15:restartNumberingAfterBreak="0">
    <w:nsid w:val="701A53EA"/>
    <w:multiLevelType w:val="hybridMultilevel"/>
    <w:tmpl w:val="60284A9C"/>
    <w:lvl w:ilvl="0" w:tplc="DB606BE8">
      <w:start w:val="5"/>
      <w:numFmt w:val="bullet"/>
      <w:lvlText w:val="•"/>
      <w:lvlJc w:val="left"/>
      <w:pPr>
        <w:ind w:left="1080" w:hanging="72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706F2BDF"/>
    <w:multiLevelType w:val="hybridMultilevel"/>
    <w:tmpl w:val="8C56417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724E78E7"/>
    <w:multiLevelType w:val="hybridMultilevel"/>
    <w:tmpl w:val="EFD68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72EB62E3"/>
    <w:multiLevelType w:val="hybridMultilevel"/>
    <w:tmpl w:val="DC482E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745F40A0"/>
    <w:multiLevelType w:val="hybridMultilevel"/>
    <w:tmpl w:val="10C47592"/>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749077CC"/>
    <w:multiLevelType w:val="hybridMultilevel"/>
    <w:tmpl w:val="3A52A4AE"/>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74943306"/>
    <w:multiLevelType w:val="hybridMultilevel"/>
    <w:tmpl w:val="3A60D9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75231B12"/>
    <w:multiLevelType w:val="hybridMultilevel"/>
    <w:tmpl w:val="73DE9E6A"/>
    <w:lvl w:ilvl="0" w:tplc="F976B58C">
      <w:start w:val="1"/>
      <w:numFmt w:val="decimal"/>
      <w:lvlText w:val="%1."/>
      <w:lvlJc w:val="left"/>
      <w:pPr>
        <w:tabs>
          <w:tab w:val="num" w:pos="360"/>
        </w:tabs>
        <w:ind w:left="360" w:hanging="360"/>
      </w:pPr>
    </w:lvl>
    <w:lvl w:ilvl="1" w:tplc="2D86B95E" w:tentative="1">
      <w:start w:val="1"/>
      <w:numFmt w:val="decimal"/>
      <w:lvlText w:val="%2."/>
      <w:lvlJc w:val="left"/>
      <w:pPr>
        <w:tabs>
          <w:tab w:val="num" w:pos="1080"/>
        </w:tabs>
        <w:ind w:left="1080" w:hanging="360"/>
      </w:pPr>
    </w:lvl>
    <w:lvl w:ilvl="2" w:tplc="D89EC2DC" w:tentative="1">
      <w:start w:val="1"/>
      <w:numFmt w:val="decimal"/>
      <w:lvlText w:val="%3."/>
      <w:lvlJc w:val="left"/>
      <w:pPr>
        <w:tabs>
          <w:tab w:val="num" w:pos="1800"/>
        </w:tabs>
        <w:ind w:left="1800" w:hanging="360"/>
      </w:pPr>
    </w:lvl>
    <w:lvl w:ilvl="3" w:tplc="068A5AA0" w:tentative="1">
      <w:start w:val="1"/>
      <w:numFmt w:val="decimal"/>
      <w:lvlText w:val="%4."/>
      <w:lvlJc w:val="left"/>
      <w:pPr>
        <w:tabs>
          <w:tab w:val="num" w:pos="2520"/>
        </w:tabs>
        <w:ind w:left="2520" w:hanging="360"/>
      </w:pPr>
    </w:lvl>
    <w:lvl w:ilvl="4" w:tplc="0060E4B0" w:tentative="1">
      <w:start w:val="1"/>
      <w:numFmt w:val="decimal"/>
      <w:lvlText w:val="%5."/>
      <w:lvlJc w:val="left"/>
      <w:pPr>
        <w:tabs>
          <w:tab w:val="num" w:pos="3240"/>
        </w:tabs>
        <w:ind w:left="3240" w:hanging="360"/>
      </w:pPr>
    </w:lvl>
    <w:lvl w:ilvl="5" w:tplc="E75A1E28" w:tentative="1">
      <w:start w:val="1"/>
      <w:numFmt w:val="decimal"/>
      <w:lvlText w:val="%6."/>
      <w:lvlJc w:val="left"/>
      <w:pPr>
        <w:tabs>
          <w:tab w:val="num" w:pos="3960"/>
        </w:tabs>
        <w:ind w:left="3960" w:hanging="360"/>
      </w:pPr>
    </w:lvl>
    <w:lvl w:ilvl="6" w:tplc="62DE6BD4" w:tentative="1">
      <w:start w:val="1"/>
      <w:numFmt w:val="decimal"/>
      <w:lvlText w:val="%7."/>
      <w:lvlJc w:val="left"/>
      <w:pPr>
        <w:tabs>
          <w:tab w:val="num" w:pos="4680"/>
        </w:tabs>
        <w:ind w:left="4680" w:hanging="360"/>
      </w:pPr>
    </w:lvl>
    <w:lvl w:ilvl="7" w:tplc="1B6C6072" w:tentative="1">
      <w:start w:val="1"/>
      <w:numFmt w:val="decimal"/>
      <w:lvlText w:val="%8."/>
      <w:lvlJc w:val="left"/>
      <w:pPr>
        <w:tabs>
          <w:tab w:val="num" w:pos="5400"/>
        </w:tabs>
        <w:ind w:left="5400" w:hanging="360"/>
      </w:pPr>
    </w:lvl>
    <w:lvl w:ilvl="8" w:tplc="53D8FD9E" w:tentative="1">
      <w:start w:val="1"/>
      <w:numFmt w:val="decimal"/>
      <w:lvlText w:val="%9."/>
      <w:lvlJc w:val="left"/>
      <w:pPr>
        <w:tabs>
          <w:tab w:val="num" w:pos="6120"/>
        </w:tabs>
        <w:ind w:left="6120" w:hanging="360"/>
      </w:pPr>
    </w:lvl>
  </w:abstractNum>
  <w:abstractNum w:abstractNumId="153" w15:restartNumberingAfterBreak="0">
    <w:nsid w:val="75661A27"/>
    <w:multiLevelType w:val="hybridMultilevel"/>
    <w:tmpl w:val="027CB218"/>
    <w:lvl w:ilvl="0" w:tplc="26EEE36E">
      <w:start w:val="1"/>
      <w:numFmt w:val="bullet"/>
      <w:lvlText w:val=""/>
      <w:lvlJc w:val="left"/>
      <w:pPr>
        <w:ind w:left="1080" w:hanging="72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6781E49"/>
    <w:multiLevelType w:val="hybridMultilevel"/>
    <w:tmpl w:val="3ABED6C8"/>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78331CE1"/>
    <w:multiLevelType w:val="hybridMultilevel"/>
    <w:tmpl w:val="301AA5E8"/>
    <w:lvl w:ilvl="0" w:tplc="26EEE36E">
      <w:start w:val="1"/>
      <w:numFmt w:val="bullet"/>
      <w:lvlText w:val=""/>
      <w:lvlJc w:val="left"/>
      <w:pPr>
        <w:tabs>
          <w:tab w:val="num" w:pos="720"/>
        </w:tabs>
        <w:ind w:left="720" w:hanging="360"/>
      </w:pPr>
      <w:rPr>
        <w:rFonts w:ascii="Symbol" w:hAnsi="Symbol" w:hint="default"/>
        <w:b/>
        <w:bCs/>
        <w:color w:val="auto"/>
      </w:rPr>
    </w:lvl>
    <w:lvl w:ilvl="1" w:tplc="2842B472" w:tentative="1">
      <w:start w:val="1"/>
      <w:numFmt w:val="bullet"/>
      <w:lvlText w:val="»"/>
      <w:lvlJc w:val="left"/>
      <w:pPr>
        <w:tabs>
          <w:tab w:val="num" w:pos="1440"/>
        </w:tabs>
        <w:ind w:left="1440" w:hanging="360"/>
      </w:pPr>
      <w:rPr>
        <w:rFonts w:ascii="Gilroy-Bold" w:hAnsi="Gilroy-Bold" w:hint="default"/>
      </w:rPr>
    </w:lvl>
    <w:lvl w:ilvl="2" w:tplc="1AB4D252" w:tentative="1">
      <w:start w:val="1"/>
      <w:numFmt w:val="bullet"/>
      <w:lvlText w:val="»"/>
      <w:lvlJc w:val="left"/>
      <w:pPr>
        <w:tabs>
          <w:tab w:val="num" w:pos="2160"/>
        </w:tabs>
        <w:ind w:left="2160" w:hanging="360"/>
      </w:pPr>
      <w:rPr>
        <w:rFonts w:ascii="Gilroy-Bold" w:hAnsi="Gilroy-Bold" w:hint="default"/>
      </w:rPr>
    </w:lvl>
    <w:lvl w:ilvl="3" w:tplc="4EE2C272" w:tentative="1">
      <w:start w:val="1"/>
      <w:numFmt w:val="bullet"/>
      <w:lvlText w:val="»"/>
      <w:lvlJc w:val="left"/>
      <w:pPr>
        <w:tabs>
          <w:tab w:val="num" w:pos="2880"/>
        </w:tabs>
        <w:ind w:left="2880" w:hanging="360"/>
      </w:pPr>
      <w:rPr>
        <w:rFonts w:ascii="Gilroy-Bold" w:hAnsi="Gilroy-Bold" w:hint="default"/>
      </w:rPr>
    </w:lvl>
    <w:lvl w:ilvl="4" w:tplc="42E814FC" w:tentative="1">
      <w:start w:val="1"/>
      <w:numFmt w:val="bullet"/>
      <w:lvlText w:val="»"/>
      <w:lvlJc w:val="left"/>
      <w:pPr>
        <w:tabs>
          <w:tab w:val="num" w:pos="3600"/>
        </w:tabs>
        <w:ind w:left="3600" w:hanging="360"/>
      </w:pPr>
      <w:rPr>
        <w:rFonts w:ascii="Gilroy-Bold" w:hAnsi="Gilroy-Bold" w:hint="default"/>
      </w:rPr>
    </w:lvl>
    <w:lvl w:ilvl="5" w:tplc="8CA29312" w:tentative="1">
      <w:start w:val="1"/>
      <w:numFmt w:val="bullet"/>
      <w:lvlText w:val="»"/>
      <w:lvlJc w:val="left"/>
      <w:pPr>
        <w:tabs>
          <w:tab w:val="num" w:pos="4320"/>
        </w:tabs>
        <w:ind w:left="4320" w:hanging="360"/>
      </w:pPr>
      <w:rPr>
        <w:rFonts w:ascii="Gilroy-Bold" w:hAnsi="Gilroy-Bold" w:hint="default"/>
      </w:rPr>
    </w:lvl>
    <w:lvl w:ilvl="6" w:tplc="7F08E1BC" w:tentative="1">
      <w:start w:val="1"/>
      <w:numFmt w:val="bullet"/>
      <w:lvlText w:val="»"/>
      <w:lvlJc w:val="left"/>
      <w:pPr>
        <w:tabs>
          <w:tab w:val="num" w:pos="5040"/>
        </w:tabs>
        <w:ind w:left="5040" w:hanging="360"/>
      </w:pPr>
      <w:rPr>
        <w:rFonts w:ascii="Gilroy-Bold" w:hAnsi="Gilroy-Bold" w:hint="default"/>
      </w:rPr>
    </w:lvl>
    <w:lvl w:ilvl="7" w:tplc="9FA4F6A4" w:tentative="1">
      <w:start w:val="1"/>
      <w:numFmt w:val="bullet"/>
      <w:lvlText w:val="»"/>
      <w:lvlJc w:val="left"/>
      <w:pPr>
        <w:tabs>
          <w:tab w:val="num" w:pos="5760"/>
        </w:tabs>
        <w:ind w:left="5760" w:hanging="360"/>
      </w:pPr>
      <w:rPr>
        <w:rFonts w:ascii="Gilroy-Bold" w:hAnsi="Gilroy-Bold" w:hint="default"/>
      </w:rPr>
    </w:lvl>
    <w:lvl w:ilvl="8" w:tplc="A59C02F0" w:tentative="1">
      <w:start w:val="1"/>
      <w:numFmt w:val="bullet"/>
      <w:lvlText w:val="»"/>
      <w:lvlJc w:val="left"/>
      <w:pPr>
        <w:tabs>
          <w:tab w:val="num" w:pos="6480"/>
        </w:tabs>
        <w:ind w:left="6480" w:hanging="360"/>
      </w:pPr>
      <w:rPr>
        <w:rFonts w:ascii="Gilroy-Bold" w:hAnsi="Gilroy-Bold" w:hint="default"/>
      </w:rPr>
    </w:lvl>
  </w:abstractNum>
  <w:abstractNum w:abstractNumId="156" w15:restartNumberingAfterBreak="0">
    <w:nsid w:val="78CA2819"/>
    <w:multiLevelType w:val="hybridMultilevel"/>
    <w:tmpl w:val="F2CAD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90A3AD4"/>
    <w:multiLevelType w:val="hybridMultilevel"/>
    <w:tmpl w:val="361AF8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79772DD3"/>
    <w:multiLevelType w:val="hybridMultilevel"/>
    <w:tmpl w:val="6B2AA9F8"/>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7A8338D3"/>
    <w:multiLevelType w:val="hybridMultilevel"/>
    <w:tmpl w:val="49022426"/>
    <w:lvl w:ilvl="0" w:tplc="26EEE36E">
      <w:start w:val="1"/>
      <w:numFmt w:val="bullet"/>
      <w:lvlText w:val=""/>
      <w:lvlJc w:val="left"/>
      <w:pPr>
        <w:ind w:left="720" w:hanging="360"/>
      </w:pPr>
      <w:rPr>
        <w:rFonts w:ascii="Symbol" w:hAnsi="Symbol" w:hint="default"/>
        <w:b/>
        <w:bCs/>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7ADB008F"/>
    <w:multiLevelType w:val="hybridMultilevel"/>
    <w:tmpl w:val="2A2E9D44"/>
    <w:lvl w:ilvl="0" w:tplc="72EE7DE6">
      <w:start w:val="1"/>
      <w:numFmt w:val="bullet"/>
      <w:lvlText w:val="»"/>
      <w:lvlJc w:val="left"/>
      <w:pPr>
        <w:ind w:left="360" w:hanging="360"/>
      </w:pPr>
      <w:rPr>
        <w:rFonts w:ascii="Gilroy-Bold" w:hAnsi="Gilroy-Bold" w:hint="default"/>
        <w:b/>
        <w:bCs/>
        <w:color w:val="7030A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7ECC2A14"/>
    <w:multiLevelType w:val="hybridMultilevel"/>
    <w:tmpl w:val="9C46B396"/>
    <w:lvl w:ilvl="0" w:tplc="C28AE44E">
      <w:start w:val="1"/>
      <w:numFmt w:val="bullet"/>
      <w:lvlText w:val="•"/>
      <w:lvlJc w:val="left"/>
      <w:pPr>
        <w:ind w:left="1080" w:hanging="72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EF834CA"/>
    <w:multiLevelType w:val="hybridMultilevel"/>
    <w:tmpl w:val="AE02276A"/>
    <w:lvl w:ilvl="0" w:tplc="7CA4FB5A">
      <w:start w:val="1"/>
      <w:numFmt w:val="bullet"/>
      <w:lvlText w:val="•"/>
      <w:lvlJc w:val="left"/>
      <w:pPr>
        <w:tabs>
          <w:tab w:val="num" w:pos="720"/>
        </w:tabs>
        <w:ind w:left="720" w:hanging="360"/>
      </w:pPr>
      <w:rPr>
        <w:rFonts w:ascii="Arial" w:hAnsi="Arial" w:hint="default"/>
      </w:rPr>
    </w:lvl>
    <w:lvl w:ilvl="1" w:tplc="6802A85C">
      <w:numFmt w:val="bullet"/>
      <w:lvlText w:val=""/>
      <w:lvlJc w:val="left"/>
      <w:pPr>
        <w:tabs>
          <w:tab w:val="num" w:pos="1440"/>
        </w:tabs>
        <w:ind w:left="1440" w:hanging="360"/>
      </w:pPr>
      <w:rPr>
        <w:rFonts w:ascii="Wingdings" w:hAnsi="Wingdings" w:hint="default"/>
      </w:rPr>
    </w:lvl>
    <w:lvl w:ilvl="2" w:tplc="5EA2F286">
      <w:start w:val="1"/>
      <w:numFmt w:val="decimal"/>
      <w:lvlText w:val="%3."/>
      <w:lvlJc w:val="left"/>
      <w:pPr>
        <w:tabs>
          <w:tab w:val="num" w:pos="2160"/>
        </w:tabs>
        <w:ind w:left="2160" w:hanging="360"/>
      </w:pPr>
    </w:lvl>
    <w:lvl w:ilvl="3" w:tplc="AF864488" w:tentative="1">
      <w:start w:val="1"/>
      <w:numFmt w:val="bullet"/>
      <w:lvlText w:val="•"/>
      <w:lvlJc w:val="left"/>
      <w:pPr>
        <w:tabs>
          <w:tab w:val="num" w:pos="2880"/>
        </w:tabs>
        <w:ind w:left="2880" w:hanging="360"/>
      </w:pPr>
      <w:rPr>
        <w:rFonts w:ascii="Arial" w:hAnsi="Arial" w:hint="default"/>
      </w:rPr>
    </w:lvl>
    <w:lvl w:ilvl="4" w:tplc="76C6012C" w:tentative="1">
      <w:start w:val="1"/>
      <w:numFmt w:val="bullet"/>
      <w:lvlText w:val="•"/>
      <w:lvlJc w:val="left"/>
      <w:pPr>
        <w:tabs>
          <w:tab w:val="num" w:pos="3600"/>
        </w:tabs>
        <w:ind w:left="3600" w:hanging="360"/>
      </w:pPr>
      <w:rPr>
        <w:rFonts w:ascii="Arial" w:hAnsi="Arial" w:hint="default"/>
      </w:rPr>
    </w:lvl>
    <w:lvl w:ilvl="5" w:tplc="619403AE" w:tentative="1">
      <w:start w:val="1"/>
      <w:numFmt w:val="bullet"/>
      <w:lvlText w:val="•"/>
      <w:lvlJc w:val="left"/>
      <w:pPr>
        <w:tabs>
          <w:tab w:val="num" w:pos="4320"/>
        </w:tabs>
        <w:ind w:left="4320" w:hanging="360"/>
      </w:pPr>
      <w:rPr>
        <w:rFonts w:ascii="Arial" w:hAnsi="Arial" w:hint="default"/>
      </w:rPr>
    </w:lvl>
    <w:lvl w:ilvl="6" w:tplc="82A6C336" w:tentative="1">
      <w:start w:val="1"/>
      <w:numFmt w:val="bullet"/>
      <w:lvlText w:val="•"/>
      <w:lvlJc w:val="left"/>
      <w:pPr>
        <w:tabs>
          <w:tab w:val="num" w:pos="5040"/>
        </w:tabs>
        <w:ind w:left="5040" w:hanging="360"/>
      </w:pPr>
      <w:rPr>
        <w:rFonts w:ascii="Arial" w:hAnsi="Arial" w:hint="default"/>
      </w:rPr>
    </w:lvl>
    <w:lvl w:ilvl="7" w:tplc="822E9ABA" w:tentative="1">
      <w:start w:val="1"/>
      <w:numFmt w:val="bullet"/>
      <w:lvlText w:val="•"/>
      <w:lvlJc w:val="left"/>
      <w:pPr>
        <w:tabs>
          <w:tab w:val="num" w:pos="5760"/>
        </w:tabs>
        <w:ind w:left="5760" w:hanging="360"/>
      </w:pPr>
      <w:rPr>
        <w:rFonts w:ascii="Arial" w:hAnsi="Arial" w:hint="default"/>
      </w:rPr>
    </w:lvl>
    <w:lvl w:ilvl="8" w:tplc="6DF009D0"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7F373399"/>
    <w:multiLevelType w:val="hybridMultilevel"/>
    <w:tmpl w:val="F9CC8B9A"/>
    <w:lvl w:ilvl="0" w:tplc="2D54667A">
      <w:start w:val="1"/>
      <w:numFmt w:val="decimal"/>
      <w:lvlText w:val="%1."/>
      <w:lvlJc w:val="left"/>
      <w:pPr>
        <w:ind w:left="1440" w:hanging="720"/>
      </w:pPr>
      <w:rPr>
        <w:rFonts w:ascii="Arial" w:eastAsia="Calibri" w:hAnsi="Arial" w:cs="Times New Roman"/>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num w:numId="1">
    <w:abstractNumId w:val="140"/>
  </w:num>
  <w:num w:numId="2">
    <w:abstractNumId w:val="76"/>
  </w:num>
  <w:num w:numId="3">
    <w:abstractNumId w:val="101"/>
  </w:num>
  <w:num w:numId="4">
    <w:abstractNumId w:val="120"/>
  </w:num>
  <w:num w:numId="5">
    <w:abstractNumId w:val="152"/>
  </w:num>
  <w:num w:numId="6">
    <w:abstractNumId w:val="117"/>
  </w:num>
  <w:num w:numId="7">
    <w:abstractNumId w:val="90"/>
  </w:num>
  <w:num w:numId="8">
    <w:abstractNumId w:val="92"/>
  </w:num>
  <w:num w:numId="9">
    <w:abstractNumId w:val="29"/>
  </w:num>
  <w:num w:numId="10">
    <w:abstractNumId w:val="131"/>
  </w:num>
  <w:num w:numId="11">
    <w:abstractNumId w:val="100"/>
  </w:num>
  <w:num w:numId="12">
    <w:abstractNumId w:val="110"/>
  </w:num>
  <w:num w:numId="13">
    <w:abstractNumId w:val="155"/>
  </w:num>
  <w:num w:numId="14">
    <w:abstractNumId w:val="98"/>
  </w:num>
  <w:num w:numId="15">
    <w:abstractNumId w:val="116"/>
  </w:num>
  <w:num w:numId="16">
    <w:abstractNumId w:val="138"/>
  </w:num>
  <w:num w:numId="17">
    <w:abstractNumId w:val="87"/>
  </w:num>
  <w:num w:numId="18">
    <w:abstractNumId w:val="50"/>
  </w:num>
  <w:num w:numId="19">
    <w:abstractNumId w:val="34"/>
  </w:num>
  <w:num w:numId="20">
    <w:abstractNumId w:val="139"/>
  </w:num>
  <w:num w:numId="21">
    <w:abstractNumId w:val="130"/>
  </w:num>
  <w:num w:numId="22">
    <w:abstractNumId w:val="106"/>
  </w:num>
  <w:num w:numId="23">
    <w:abstractNumId w:val="159"/>
  </w:num>
  <w:num w:numId="24">
    <w:abstractNumId w:val="22"/>
  </w:num>
  <w:num w:numId="25">
    <w:abstractNumId w:val="121"/>
  </w:num>
  <w:num w:numId="26">
    <w:abstractNumId w:val="57"/>
  </w:num>
  <w:num w:numId="27">
    <w:abstractNumId w:val="10"/>
  </w:num>
  <w:num w:numId="28">
    <w:abstractNumId w:val="12"/>
  </w:num>
  <w:num w:numId="29">
    <w:abstractNumId w:val="93"/>
  </w:num>
  <w:num w:numId="30">
    <w:abstractNumId w:val="39"/>
  </w:num>
  <w:num w:numId="31">
    <w:abstractNumId w:val="79"/>
  </w:num>
  <w:num w:numId="32">
    <w:abstractNumId w:val="86"/>
  </w:num>
  <w:num w:numId="33">
    <w:abstractNumId w:val="45"/>
  </w:num>
  <w:num w:numId="34">
    <w:abstractNumId w:val="82"/>
  </w:num>
  <w:num w:numId="35">
    <w:abstractNumId w:val="35"/>
  </w:num>
  <w:num w:numId="36">
    <w:abstractNumId w:val="77"/>
  </w:num>
  <w:num w:numId="37">
    <w:abstractNumId w:val="109"/>
  </w:num>
  <w:num w:numId="38">
    <w:abstractNumId w:val="157"/>
  </w:num>
  <w:num w:numId="39">
    <w:abstractNumId w:val="102"/>
  </w:num>
  <w:num w:numId="40">
    <w:abstractNumId w:val="66"/>
  </w:num>
  <w:num w:numId="41">
    <w:abstractNumId w:val="48"/>
  </w:num>
  <w:num w:numId="42">
    <w:abstractNumId w:val="158"/>
  </w:num>
  <w:num w:numId="43">
    <w:abstractNumId w:val="81"/>
  </w:num>
  <w:num w:numId="44">
    <w:abstractNumId w:val="141"/>
  </w:num>
  <w:num w:numId="45">
    <w:abstractNumId w:val="162"/>
  </w:num>
  <w:num w:numId="46">
    <w:abstractNumId w:val="7"/>
  </w:num>
  <w:num w:numId="47">
    <w:abstractNumId w:val="64"/>
  </w:num>
  <w:num w:numId="48">
    <w:abstractNumId w:val="160"/>
  </w:num>
  <w:num w:numId="49">
    <w:abstractNumId w:val="107"/>
  </w:num>
  <w:num w:numId="50">
    <w:abstractNumId w:val="24"/>
  </w:num>
  <w:num w:numId="51">
    <w:abstractNumId w:val="125"/>
  </w:num>
  <w:num w:numId="52">
    <w:abstractNumId w:val="36"/>
  </w:num>
  <w:num w:numId="53">
    <w:abstractNumId w:val="161"/>
  </w:num>
  <w:num w:numId="54">
    <w:abstractNumId w:val="135"/>
  </w:num>
  <w:num w:numId="55">
    <w:abstractNumId w:val="91"/>
  </w:num>
  <w:num w:numId="56">
    <w:abstractNumId w:val="11"/>
  </w:num>
  <w:num w:numId="57">
    <w:abstractNumId w:val="0"/>
  </w:num>
  <w:num w:numId="58">
    <w:abstractNumId w:val="15"/>
  </w:num>
  <w:num w:numId="59">
    <w:abstractNumId w:val="65"/>
  </w:num>
  <w:num w:numId="60">
    <w:abstractNumId w:val="51"/>
  </w:num>
  <w:num w:numId="61">
    <w:abstractNumId w:val="78"/>
  </w:num>
  <w:num w:numId="62">
    <w:abstractNumId w:val="44"/>
  </w:num>
  <w:num w:numId="63">
    <w:abstractNumId w:val="144"/>
  </w:num>
  <w:num w:numId="64">
    <w:abstractNumId w:val="28"/>
  </w:num>
  <w:num w:numId="65">
    <w:abstractNumId w:val="68"/>
  </w:num>
  <w:num w:numId="66">
    <w:abstractNumId w:val="43"/>
  </w:num>
  <w:num w:numId="67">
    <w:abstractNumId w:val="153"/>
  </w:num>
  <w:num w:numId="68">
    <w:abstractNumId w:val="136"/>
  </w:num>
  <w:num w:numId="69">
    <w:abstractNumId w:val="25"/>
  </w:num>
  <w:num w:numId="70">
    <w:abstractNumId w:val="134"/>
  </w:num>
  <w:num w:numId="71">
    <w:abstractNumId w:val="23"/>
  </w:num>
  <w:num w:numId="72">
    <w:abstractNumId w:val="46"/>
  </w:num>
  <w:num w:numId="73">
    <w:abstractNumId w:val="20"/>
  </w:num>
  <w:num w:numId="74">
    <w:abstractNumId w:val="13"/>
  </w:num>
  <w:num w:numId="75">
    <w:abstractNumId w:val="53"/>
  </w:num>
  <w:num w:numId="76">
    <w:abstractNumId w:val="47"/>
  </w:num>
  <w:num w:numId="77">
    <w:abstractNumId w:val="150"/>
  </w:num>
  <w:num w:numId="78">
    <w:abstractNumId w:val="123"/>
  </w:num>
  <w:num w:numId="79">
    <w:abstractNumId w:val="26"/>
  </w:num>
  <w:num w:numId="80">
    <w:abstractNumId w:val="3"/>
  </w:num>
  <w:num w:numId="81">
    <w:abstractNumId w:val="103"/>
  </w:num>
  <w:num w:numId="82">
    <w:abstractNumId w:val="31"/>
  </w:num>
  <w:num w:numId="83">
    <w:abstractNumId w:val="5"/>
  </w:num>
  <w:num w:numId="84">
    <w:abstractNumId w:val="132"/>
  </w:num>
  <w:num w:numId="85">
    <w:abstractNumId w:val="154"/>
  </w:num>
  <w:num w:numId="86">
    <w:abstractNumId w:val="40"/>
  </w:num>
  <w:num w:numId="87">
    <w:abstractNumId w:val="80"/>
  </w:num>
  <w:num w:numId="88">
    <w:abstractNumId w:val="127"/>
  </w:num>
  <w:num w:numId="89">
    <w:abstractNumId w:val="163"/>
  </w:num>
  <w:num w:numId="90">
    <w:abstractNumId w:val="27"/>
  </w:num>
  <w:num w:numId="91">
    <w:abstractNumId w:val="149"/>
  </w:num>
  <w:num w:numId="92">
    <w:abstractNumId w:val="38"/>
  </w:num>
  <w:num w:numId="93">
    <w:abstractNumId w:val="73"/>
  </w:num>
  <w:num w:numId="94">
    <w:abstractNumId w:val="146"/>
  </w:num>
  <w:num w:numId="95">
    <w:abstractNumId w:val="114"/>
  </w:num>
  <w:num w:numId="96">
    <w:abstractNumId w:val="58"/>
  </w:num>
  <w:num w:numId="97">
    <w:abstractNumId w:val="49"/>
  </w:num>
  <w:num w:numId="98">
    <w:abstractNumId w:val="115"/>
  </w:num>
  <w:num w:numId="99">
    <w:abstractNumId w:val="18"/>
  </w:num>
  <w:num w:numId="100">
    <w:abstractNumId w:val="148"/>
  </w:num>
  <w:num w:numId="101">
    <w:abstractNumId w:val="85"/>
  </w:num>
  <w:num w:numId="102">
    <w:abstractNumId w:val="14"/>
  </w:num>
  <w:num w:numId="103">
    <w:abstractNumId w:val="94"/>
  </w:num>
  <w:num w:numId="104">
    <w:abstractNumId w:val="32"/>
  </w:num>
  <w:num w:numId="105">
    <w:abstractNumId w:val="111"/>
  </w:num>
  <w:num w:numId="106">
    <w:abstractNumId w:val="62"/>
  </w:num>
  <w:num w:numId="107">
    <w:abstractNumId w:val="2"/>
  </w:num>
  <w:num w:numId="108">
    <w:abstractNumId w:val="52"/>
  </w:num>
  <w:num w:numId="109">
    <w:abstractNumId w:val="41"/>
  </w:num>
  <w:num w:numId="110">
    <w:abstractNumId w:val="71"/>
  </w:num>
  <w:num w:numId="111">
    <w:abstractNumId w:val="133"/>
  </w:num>
  <w:num w:numId="112">
    <w:abstractNumId w:val="42"/>
  </w:num>
  <w:num w:numId="113">
    <w:abstractNumId w:val="105"/>
  </w:num>
  <w:num w:numId="114">
    <w:abstractNumId w:val="55"/>
  </w:num>
  <w:num w:numId="115">
    <w:abstractNumId w:val="75"/>
  </w:num>
  <w:num w:numId="116">
    <w:abstractNumId w:val="69"/>
  </w:num>
  <w:num w:numId="117">
    <w:abstractNumId w:val="137"/>
  </w:num>
  <w:num w:numId="118">
    <w:abstractNumId w:val="108"/>
  </w:num>
  <w:num w:numId="119">
    <w:abstractNumId w:val="37"/>
  </w:num>
  <w:num w:numId="120">
    <w:abstractNumId w:val="122"/>
  </w:num>
  <w:num w:numId="121">
    <w:abstractNumId w:val="126"/>
  </w:num>
  <w:num w:numId="122">
    <w:abstractNumId w:val="17"/>
  </w:num>
  <w:num w:numId="123">
    <w:abstractNumId w:val="74"/>
  </w:num>
  <w:num w:numId="124">
    <w:abstractNumId w:val="9"/>
  </w:num>
  <w:num w:numId="125">
    <w:abstractNumId w:val="19"/>
  </w:num>
  <w:num w:numId="126">
    <w:abstractNumId w:val="83"/>
  </w:num>
  <w:num w:numId="127">
    <w:abstractNumId w:val="124"/>
  </w:num>
  <w:num w:numId="128">
    <w:abstractNumId w:val="118"/>
  </w:num>
  <w:num w:numId="129">
    <w:abstractNumId w:val="60"/>
  </w:num>
  <w:num w:numId="130">
    <w:abstractNumId w:val="96"/>
  </w:num>
  <w:num w:numId="131">
    <w:abstractNumId w:val="113"/>
  </w:num>
  <w:num w:numId="132">
    <w:abstractNumId w:val="4"/>
  </w:num>
  <w:num w:numId="133">
    <w:abstractNumId w:val="145"/>
  </w:num>
  <w:num w:numId="134">
    <w:abstractNumId w:val="104"/>
  </w:num>
  <w:num w:numId="135">
    <w:abstractNumId w:val="30"/>
  </w:num>
  <w:num w:numId="136">
    <w:abstractNumId w:val="95"/>
  </w:num>
  <w:num w:numId="137">
    <w:abstractNumId w:val="72"/>
  </w:num>
  <w:num w:numId="138">
    <w:abstractNumId w:val="88"/>
  </w:num>
  <w:num w:numId="139">
    <w:abstractNumId w:val="8"/>
  </w:num>
  <w:num w:numId="140">
    <w:abstractNumId w:val="63"/>
  </w:num>
  <w:num w:numId="141">
    <w:abstractNumId w:val="16"/>
  </w:num>
  <w:num w:numId="142">
    <w:abstractNumId w:val="61"/>
  </w:num>
  <w:num w:numId="143">
    <w:abstractNumId w:val="54"/>
  </w:num>
  <w:num w:numId="144">
    <w:abstractNumId w:val="99"/>
  </w:num>
  <w:num w:numId="145">
    <w:abstractNumId w:val="67"/>
  </w:num>
  <w:num w:numId="146">
    <w:abstractNumId w:val="56"/>
  </w:num>
  <w:num w:numId="147">
    <w:abstractNumId w:val="119"/>
  </w:num>
  <w:num w:numId="148">
    <w:abstractNumId w:val="112"/>
  </w:num>
  <w:num w:numId="149">
    <w:abstractNumId w:val="59"/>
  </w:num>
  <w:num w:numId="150">
    <w:abstractNumId w:val="70"/>
  </w:num>
  <w:num w:numId="151">
    <w:abstractNumId w:val="33"/>
  </w:num>
  <w:num w:numId="152">
    <w:abstractNumId w:val="84"/>
  </w:num>
  <w:num w:numId="153">
    <w:abstractNumId w:val="151"/>
  </w:num>
  <w:num w:numId="154">
    <w:abstractNumId w:val="1"/>
  </w:num>
  <w:num w:numId="155">
    <w:abstractNumId w:val="156"/>
  </w:num>
  <w:num w:numId="156">
    <w:abstractNumId w:val="143"/>
  </w:num>
  <w:num w:numId="157">
    <w:abstractNumId w:val="21"/>
  </w:num>
  <w:num w:numId="158">
    <w:abstractNumId w:val="147"/>
  </w:num>
  <w:num w:numId="159">
    <w:abstractNumId w:val="97"/>
  </w:num>
  <w:num w:numId="160">
    <w:abstractNumId w:val="129"/>
  </w:num>
  <w:num w:numId="161">
    <w:abstractNumId w:val="142"/>
  </w:num>
  <w:num w:numId="162">
    <w:abstractNumId w:val="128"/>
  </w:num>
  <w:num w:numId="163">
    <w:abstractNumId w:val="6"/>
  </w:num>
  <w:num w:numId="164">
    <w:abstractNumId w:val="89"/>
  </w:num>
  <w:numIdMacAtCleanup w:val="1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6"/>
  <w:defaultTabStop w:val="720"/>
  <w:autoHyphenation/>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11F6"/>
    <w:rsid w:val="00010108"/>
    <w:rsid w:val="000356B0"/>
    <w:rsid w:val="00037F0F"/>
    <w:rsid w:val="0004772A"/>
    <w:rsid w:val="00054790"/>
    <w:rsid w:val="0005578F"/>
    <w:rsid w:val="00064EB5"/>
    <w:rsid w:val="00067587"/>
    <w:rsid w:val="00073348"/>
    <w:rsid w:val="000815CC"/>
    <w:rsid w:val="00083DA7"/>
    <w:rsid w:val="00084F54"/>
    <w:rsid w:val="00093959"/>
    <w:rsid w:val="00096268"/>
    <w:rsid w:val="000A040E"/>
    <w:rsid w:val="000A0C21"/>
    <w:rsid w:val="000B6507"/>
    <w:rsid w:val="000B6931"/>
    <w:rsid w:val="000D4080"/>
    <w:rsid w:val="000D41AA"/>
    <w:rsid w:val="000D7A16"/>
    <w:rsid w:val="000F44E4"/>
    <w:rsid w:val="001020F9"/>
    <w:rsid w:val="001021A3"/>
    <w:rsid w:val="001056B9"/>
    <w:rsid w:val="00105738"/>
    <w:rsid w:val="001162AA"/>
    <w:rsid w:val="0014138D"/>
    <w:rsid w:val="00144FA9"/>
    <w:rsid w:val="0017154D"/>
    <w:rsid w:val="0018094D"/>
    <w:rsid w:val="001841C8"/>
    <w:rsid w:val="001A5C71"/>
    <w:rsid w:val="001A6326"/>
    <w:rsid w:val="001A7451"/>
    <w:rsid w:val="001B16F6"/>
    <w:rsid w:val="001B2F8B"/>
    <w:rsid w:val="001B5E76"/>
    <w:rsid w:val="001B7DF5"/>
    <w:rsid w:val="001C1855"/>
    <w:rsid w:val="001D2F0D"/>
    <w:rsid w:val="001E233D"/>
    <w:rsid w:val="001E3D11"/>
    <w:rsid w:val="001E6F6F"/>
    <w:rsid w:val="002043BB"/>
    <w:rsid w:val="00215B0E"/>
    <w:rsid w:val="002171F8"/>
    <w:rsid w:val="002215D2"/>
    <w:rsid w:val="0022232C"/>
    <w:rsid w:val="00225AD3"/>
    <w:rsid w:val="00236ACA"/>
    <w:rsid w:val="00242303"/>
    <w:rsid w:val="00250DC1"/>
    <w:rsid w:val="00261D8C"/>
    <w:rsid w:val="00287DC1"/>
    <w:rsid w:val="002900D0"/>
    <w:rsid w:val="00293ED3"/>
    <w:rsid w:val="002A7872"/>
    <w:rsid w:val="002C7FD5"/>
    <w:rsid w:val="002D0660"/>
    <w:rsid w:val="002E5DEF"/>
    <w:rsid w:val="00302E63"/>
    <w:rsid w:val="00303BBB"/>
    <w:rsid w:val="003167B7"/>
    <w:rsid w:val="003413A1"/>
    <w:rsid w:val="00345EDE"/>
    <w:rsid w:val="00352893"/>
    <w:rsid w:val="003960D2"/>
    <w:rsid w:val="003A79FC"/>
    <w:rsid w:val="003B59E6"/>
    <w:rsid w:val="003C0753"/>
    <w:rsid w:val="003C24A2"/>
    <w:rsid w:val="003D2F02"/>
    <w:rsid w:val="003E1381"/>
    <w:rsid w:val="0041706D"/>
    <w:rsid w:val="00417141"/>
    <w:rsid w:val="00424CAC"/>
    <w:rsid w:val="0042640A"/>
    <w:rsid w:val="00444BF3"/>
    <w:rsid w:val="00447FCF"/>
    <w:rsid w:val="00452CBF"/>
    <w:rsid w:val="004620AA"/>
    <w:rsid w:val="004643D7"/>
    <w:rsid w:val="00466227"/>
    <w:rsid w:val="00467FC0"/>
    <w:rsid w:val="004702B4"/>
    <w:rsid w:val="0047706A"/>
    <w:rsid w:val="00482CAA"/>
    <w:rsid w:val="00491766"/>
    <w:rsid w:val="0049212D"/>
    <w:rsid w:val="0049528A"/>
    <w:rsid w:val="004A4AD4"/>
    <w:rsid w:val="004B4473"/>
    <w:rsid w:val="004B4F03"/>
    <w:rsid w:val="004B5BE6"/>
    <w:rsid w:val="004B7CBA"/>
    <w:rsid w:val="004C49D2"/>
    <w:rsid w:val="004C4CAD"/>
    <w:rsid w:val="004D09C8"/>
    <w:rsid w:val="004F143C"/>
    <w:rsid w:val="00501E67"/>
    <w:rsid w:val="00502577"/>
    <w:rsid w:val="00507D60"/>
    <w:rsid w:val="0051005D"/>
    <w:rsid w:val="00510A9F"/>
    <w:rsid w:val="00517710"/>
    <w:rsid w:val="00534181"/>
    <w:rsid w:val="00552877"/>
    <w:rsid w:val="005537CE"/>
    <w:rsid w:val="00553F35"/>
    <w:rsid w:val="0056040C"/>
    <w:rsid w:val="00566B72"/>
    <w:rsid w:val="00574316"/>
    <w:rsid w:val="00576AF8"/>
    <w:rsid w:val="00591839"/>
    <w:rsid w:val="005976B2"/>
    <w:rsid w:val="005A18FB"/>
    <w:rsid w:val="005A271A"/>
    <w:rsid w:val="005A755E"/>
    <w:rsid w:val="005C1FD8"/>
    <w:rsid w:val="005D3E26"/>
    <w:rsid w:val="005E7F72"/>
    <w:rsid w:val="00612A14"/>
    <w:rsid w:val="00613AC5"/>
    <w:rsid w:val="0063262B"/>
    <w:rsid w:val="00642B21"/>
    <w:rsid w:val="00646D4E"/>
    <w:rsid w:val="00652851"/>
    <w:rsid w:val="00655505"/>
    <w:rsid w:val="00656599"/>
    <w:rsid w:val="006611B0"/>
    <w:rsid w:val="00662405"/>
    <w:rsid w:val="0067270E"/>
    <w:rsid w:val="006732CF"/>
    <w:rsid w:val="00695023"/>
    <w:rsid w:val="006970AF"/>
    <w:rsid w:val="006B2EDB"/>
    <w:rsid w:val="006B3250"/>
    <w:rsid w:val="006B48C0"/>
    <w:rsid w:val="006C39E3"/>
    <w:rsid w:val="006D17A5"/>
    <w:rsid w:val="006D431A"/>
    <w:rsid w:val="006E1C9C"/>
    <w:rsid w:val="006E224A"/>
    <w:rsid w:val="006E2A26"/>
    <w:rsid w:val="006E3054"/>
    <w:rsid w:val="006F21E3"/>
    <w:rsid w:val="0070064D"/>
    <w:rsid w:val="00713B86"/>
    <w:rsid w:val="00725D9E"/>
    <w:rsid w:val="00744FD9"/>
    <w:rsid w:val="00774F7F"/>
    <w:rsid w:val="007A5769"/>
    <w:rsid w:val="007B1028"/>
    <w:rsid w:val="007C7453"/>
    <w:rsid w:val="007D3BE7"/>
    <w:rsid w:val="007D660C"/>
    <w:rsid w:val="007E42F5"/>
    <w:rsid w:val="00803A51"/>
    <w:rsid w:val="008054B0"/>
    <w:rsid w:val="00806B36"/>
    <w:rsid w:val="00816109"/>
    <w:rsid w:val="00816294"/>
    <w:rsid w:val="00820D61"/>
    <w:rsid w:val="00824403"/>
    <w:rsid w:val="00825F46"/>
    <w:rsid w:val="0083277B"/>
    <w:rsid w:val="00833512"/>
    <w:rsid w:val="00883849"/>
    <w:rsid w:val="00886561"/>
    <w:rsid w:val="008871F1"/>
    <w:rsid w:val="00890AB7"/>
    <w:rsid w:val="00895CEB"/>
    <w:rsid w:val="00896ABF"/>
    <w:rsid w:val="008A4768"/>
    <w:rsid w:val="008A52C6"/>
    <w:rsid w:val="008C0386"/>
    <w:rsid w:val="008D5A93"/>
    <w:rsid w:val="008D7B0C"/>
    <w:rsid w:val="008D7FA5"/>
    <w:rsid w:val="008E0115"/>
    <w:rsid w:val="008E6C34"/>
    <w:rsid w:val="008F23EF"/>
    <w:rsid w:val="00903B55"/>
    <w:rsid w:val="00910751"/>
    <w:rsid w:val="00911335"/>
    <w:rsid w:val="00913BB0"/>
    <w:rsid w:val="009152E2"/>
    <w:rsid w:val="00922654"/>
    <w:rsid w:val="009235FA"/>
    <w:rsid w:val="009262CD"/>
    <w:rsid w:val="00927132"/>
    <w:rsid w:val="00931D29"/>
    <w:rsid w:val="009342E4"/>
    <w:rsid w:val="00940C67"/>
    <w:rsid w:val="00941343"/>
    <w:rsid w:val="00965FB3"/>
    <w:rsid w:val="00971076"/>
    <w:rsid w:val="00985A1D"/>
    <w:rsid w:val="00994DDE"/>
    <w:rsid w:val="009A6C64"/>
    <w:rsid w:val="009C1791"/>
    <w:rsid w:val="009C5F94"/>
    <w:rsid w:val="009C71DE"/>
    <w:rsid w:val="009D3157"/>
    <w:rsid w:val="009D3778"/>
    <w:rsid w:val="009E1EB8"/>
    <w:rsid w:val="009E7CE7"/>
    <w:rsid w:val="009F192A"/>
    <w:rsid w:val="009F1DB1"/>
    <w:rsid w:val="009F499F"/>
    <w:rsid w:val="00A07422"/>
    <w:rsid w:val="00A07A8C"/>
    <w:rsid w:val="00A14DD6"/>
    <w:rsid w:val="00A241AC"/>
    <w:rsid w:val="00A2513E"/>
    <w:rsid w:val="00A311F6"/>
    <w:rsid w:val="00A412A4"/>
    <w:rsid w:val="00A453F9"/>
    <w:rsid w:val="00A47E94"/>
    <w:rsid w:val="00A563BD"/>
    <w:rsid w:val="00A75858"/>
    <w:rsid w:val="00A84528"/>
    <w:rsid w:val="00A922E0"/>
    <w:rsid w:val="00AA658D"/>
    <w:rsid w:val="00AC4E6D"/>
    <w:rsid w:val="00AF1B37"/>
    <w:rsid w:val="00AF2B83"/>
    <w:rsid w:val="00AF60CB"/>
    <w:rsid w:val="00AF6C01"/>
    <w:rsid w:val="00AF6DD1"/>
    <w:rsid w:val="00AF7A70"/>
    <w:rsid w:val="00B04DE7"/>
    <w:rsid w:val="00B221D3"/>
    <w:rsid w:val="00B24F40"/>
    <w:rsid w:val="00B36FAF"/>
    <w:rsid w:val="00B47B29"/>
    <w:rsid w:val="00B50349"/>
    <w:rsid w:val="00B622D9"/>
    <w:rsid w:val="00B66C6A"/>
    <w:rsid w:val="00B676C7"/>
    <w:rsid w:val="00B70D4E"/>
    <w:rsid w:val="00B91BBB"/>
    <w:rsid w:val="00BB020B"/>
    <w:rsid w:val="00BC1049"/>
    <w:rsid w:val="00BC2A9D"/>
    <w:rsid w:val="00BD0CAB"/>
    <w:rsid w:val="00BE093E"/>
    <w:rsid w:val="00BE0E56"/>
    <w:rsid w:val="00BE2077"/>
    <w:rsid w:val="00BF067F"/>
    <w:rsid w:val="00BF127D"/>
    <w:rsid w:val="00BF21DF"/>
    <w:rsid w:val="00BF29E1"/>
    <w:rsid w:val="00C1188A"/>
    <w:rsid w:val="00C12DB5"/>
    <w:rsid w:val="00C2014D"/>
    <w:rsid w:val="00C3187C"/>
    <w:rsid w:val="00C34340"/>
    <w:rsid w:val="00C36CEF"/>
    <w:rsid w:val="00C43A4B"/>
    <w:rsid w:val="00C51E7A"/>
    <w:rsid w:val="00C52A0A"/>
    <w:rsid w:val="00C56385"/>
    <w:rsid w:val="00C57346"/>
    <w:rsid w:val="00C57CA6"/>
    <w:rsid w:val="00C64C8E"/>
    <w:rsid w:val="00C67873"/>
    <w:rsid w:val="00C81CAB"/>
    <w:rsid w:val="00C874CC"/>
    <w:rsid w:val="00CA2B90"/>
    <w:rsid w:val="00CA671B"/>
    <w:rsid w:val="00CA7DE7"/>
    <w:rsid w:val="00CB0E43"/>
    <w:rsid w:val="00CB5D17"/>
    <w:rsid w:val="00CB61E3"/>
    <w:rsid w:val="00CB6A86"/>
    <w:rsid w:val="00CC11E3"/>
    <w:rsid w:val="00CD39AE"/>
    <w:rsid w:val="00CD4300"/>
    <w:rsid w:val="00CE0AC4"/>
    <w:rsid w:val="00CE1195"/>
    <w:rsid w:val="00CE3C07"/>
    <w:rsid w:val="00CE49FD"/>
    <w:rsid w:val="00CF43DD"/>
    <w:rsid w:val="00D20552"/>
    <w:rsid w:val="00D330AA"/>
    <w:rsid w:val="00D45BA0"/>
    <w:rsid w:val="00D45D8B"/>
    <w:rsid w:val="00D4658A"/>
    <w:rsid w:val="00D50763"/>
    <w:rsid w:val="00D648AE"/>
    <w:rsid w:val="00D7065D"/>
    <w:rsid w:val="00D809E6"/>
    <w:rsid w:val="00DA4104"/>
    <w:rsid w:val="00DA4E0A"/>
    <w:rsid w:val="00DB1C19"/>
    <w:rsid w:val="00DB3863"/>
    <w:rsid w:val="00DB3970"/>
    <w:rsid w:val="00DB47FA"/>
    <w:rsid w:val="00DB5E18"/>
    <w:rsid w:val="00DE42CD"/>
    <w:rsid w:val="00DF04B9"/>
    <w:rsid w:val="00E04266"/>
    <w:rsid w:val="00E149FF"/>
    <w:rsid w:val="00E20606"/>
    <w:rsid w:val="00E22AF9"/>
    <w:rsid w:val="00E35C34"/>
    <w:rsid w:val="00E41AB3"/>
    <w:rsid w:val="00E50B64"/>
    <w:rsid w:val="00E52A2C"/>
    <w:rsid w:val="00E566D5"/>
    <w:rsid w:val="00E7028D"/>
    <w:rsid w:val="00E71B50"/>
    <w:rsid w:val="00E72634"/>
    <w:rsid w:val="00E953F8"/>
    <w:rsid w:val="00EB1DE8"/>
    <w:rsid w:val="00EC2D35"/>
    <w:rsid w:val="00EC3C42"/>
    <w:rsid w:val="00EC47D4"/>
    <w:rsid w:val="00EF1C8F"/>
    <w:rsid w:val="00EF376B"/>
    <w:rsid w:val="00EF75EF"/>
    <w:rsid w:val="00F13B3E"/>
    <w:rsid w:val="00F223DA"/>
    <w:rsid w:val="00F458A0"/>
    <w:rsid w:val="00F62FB7"/>
    <w:rsid w:val="00F73142"/>
    <w:rsid w:val="00F739C6"/>
    <w:rsid w:val="00F75EC2"/>
    <w:rsid w:val="00F7770F"/>
    <w:rsid w:val="00F80DF3"/>
    <w:rsid w:val="00F87863"/>
    <w:rsid w:val="00F96CE5"/>
    <w:rsid w:val="00F9771C"/>
    <w:rsid w:val="00FA613A"/>
    <w:rsid w:val="00FB1E23"/>
    <w:rsid w:val="00FB20C2"/>
    <w:rsid w:val="00FF25A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1B23308"/>
  <w15:docId w15:val="{77D13314-40AB-4E51-B76B-E299D46300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en-GB" w:eastAsia="en-US" w:bidi="ar-SA"/>
      </w:rPr>
    </w:rPrDefault>
    <w:pPrDefault>
      <w:pPr>
        <w:autoSpaceDN w:val="0"/>
        <w:spacing w:after="160" w:line="25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240" w:line="240" w:lineRule="auto"/>
    </w:pPr>
    <w:rPr>
      <w:rFonts w:ascii="Arial" w:hAnsi="Arial"/>
      <w:sz w:val="24"/>
      <w:szCs w:val="24"/>
    </w:rPr>
  </w:style>
  <w:style w:type="paragraph" w:styleId="Heading1">
    <w:name w:val="heading 1"/>
    <w:basedOn w:val="Normal"/>
    <w:next w:val="Normal"/>
    <w:uiPriority w:val="9"/>
    <w:qFormat/>
    <w:rsid w:val="001056B9"/>
    <w:pPr>
      <w:keepNext/>
      <w:keepLines/>
      <w:spacing w:before="240" w:after="0"/>
      <w:outlineLvl w:val="0"/>
    </w:pPr>
    <w:rPr>
      <w:rFonts w:ascii="Verdana" w:eastAsia="Times New Roman" w:hAnsi="Verdana"/>
      <w:b/>
      <w:color w:val="000000" w:themeColor="text1"/>
      <w:sz w:val="40"/>
      <w:szCs w:val="32"/>
    </w:rPr>
  </w:style>
  <w:style w:type="paragraph" w:styleId="Heading2">
    <w:name w:val="heading 2"/>
    <w:basedOn w:val="Normal"/>
    <w:next w:val="Normal"/>
    <w:uiPriority w:val="9"/>
    <w:unhideWhenUsed/>
    <w:qFormat/>
    <w:rsid w:val="001056B9"/>
    <w:pPr>
      <w:keepNext/>
      <w:keepLines/>
      <w:spacing w:before="40" w:after="0"/>
      <w:outlineLvl w:val="1"/>
    </w:pPr>
    <w:rPr>
      <w:rFonts w:eastAsia="Times New Roman"/>
      <w:b/>
      <w:color w:val="000000" w:themeColor="text1"/>
      <w:sz w:val="36"/>
      <w:szCs w:val="26"/>
    </w:rPr>
  </w:style>
  <w:style w:type="paragraph" w:styleId="Heading3">
    <w:name w:val="heading 3"/>
    <w:basedOn w:val="Normal"/>
    <w:next w:val="Normal"/>
    <w:link w:val="Heading3Char"/>
    <w:uiPriority w:val="9"/>
    <w:semiHidden/>
    <w:unhideWhenUsed/>
    <w:qFormat/>
    <w:rsid w:val="00DA4E0A"/>
    <w:pPr>
      <w:keepNext/>
      <w:keepLines/>
      <w:spacing w:before="40" w:after="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13"/>
        <w:tab w:val="right" w:pos="9026"/>
      </w:tabs>
      <w:spacing w:after="0"/>
    </w:pPr>
  </w:style>
  <w:style w:type="character" w:customStyle="1" w:styleId="HeaderChar">
    <w:name w:val="Header Char"/>
    <w:basedOn w:val="DefaultParagraphFont"/>
    <w:rPr>
      <w:rFonts w:ascii="Arial" w:hAnsi="Arial"/>
      <w:sz w:val="24"/>
      <w:szCs w:val="24"/>
    </w:rPr>
  </w:style>
  <w:style w:type="paragraph" w:styleId="Footer">
    <w:name w:val="footer"/>
    <w:basedOn w:val="Normal"/>
    <w:uiPriority w:val="99"/>
    <w:pPr>
      <w:tabs>
        <w:tab w:val="center" w:pos="4513"/>
        <w:tab w:val="right" w:pos="9026"/>
      </w:tabs>
      <w:spacing w:after="0"/>
    </w:pPr>
  </w:style>
  <w:style w:type="character" w:customStyle="1" w:styleId="FooterChar">
    <w:name w:val="Footer Char"/>
    <w:basedOn w:val="DefaultParagraphFont"/>
    <w:rPr>
      <w:rFonts w:ascii="Arial" w:hAnsi="Arial"/>
      <w:sz w:val="24"/>
      <w:szCs w:val="24"/>
    </w:rPr>
  </w:style>
  <w:style w:type="character" w:customStyle="1" w:styleId="Heading1Char">
    <w:name w:val="Heading 1 Char"/>
    <w:basedOn w:val="DefaultParagraphFont"/>
    <w:rPr>
      <w:rFonts w:ascii="Calibri Light" w:eastAsia="Times New Roman" w:hAnsi="Calibri Light" w:cs="Times New Roman"/>
      <w:color w:val="2F5496"/>
      <w:sz w:val="32"/>
      <w:szCs w:val="32"/>
    </w:rPr>
  </w:style>
  <w:style w:type="paragraph" w:styleId="TOCHeading">
    <w:name w:val="TOC Heading"/>
    <w:basedOn w:val="Heading1"/>
    <w:next w:val="Normal"/>
    <w:uiPriority w:val="39"/>
    <w:qFormat/>
    <w:pPr>
      <w:shd w:val="clear" w:color="auto" w:fill="FFFFFF"/>
      <w:spacing w:before="0" w:after="240" w:line="256" w:lineRule="auto"/>
    </w:pPr>
    <w:rPr>
      <w:rFonts w:ascii="Arial" w:hAnsi="Arial"/>
      <w:b w:val="0"/>
      <w:color w:val="4472C4"/>
      <w:sz w:val="56"/>
      <w:szCs w:val="56"/>
      <w:lang w:val="en-US" w:eastAsia="en-GB"/>
    </w:rPr>
  </w:style>
  <w:style w:type="paragraph" w:styleId="TOC1">
    <w:name w:val="toc 1"/>
    <w:basedOn w:val="Normal"/>
    <w:next w:val="Normal"/>
    <w:autoRedefine/>
    <w:uiPriority w:val="39"/>
    <w:pPr>
      <w:spacing w:after="100"/>
    </w:pPr>
  </w:style>
  <w:style w:type="paragraph" w:styleId="TOC2">
    <w:name w:val="toc 2"/>
    <w:basedOn w:val="Normal"/>
    <w:next w:val="Normal"/>
    <w:autoRedefine/>
    <w:uiPriority w:val="39"/>
    <w:pPr>
      <w:spacing w:after="100"/>
      <w:ind w:left="240"/>
    </w:pPr>
  </w:style>
  <w:style w:type="character" w:styleId="Hyperlink">
    <w:name w:val="Hyperlink"/>
    <w:basedOn w:val="DefaultParagraphFont"/>
    <w:uiPriority w:val="99"/>
    <w:rPr>
      <w:color w:val="0563C1"/>
      <w:u w:val="single"/>
    </w:rPr>
  </w:style>
  <w:style w:type="character" w:customStyle="1" w:styleId="Heading2Char">
    <w:name w:val="Heading 2 Char"/>
    <w:basedOn w:val="DefaultParagraphFont"/>
    <w:rPr>
      <w:rFonts w:ascii="Calibri Light" w:eastAsia="Times New Roman" w:hAnsi="Calibri Light" w:cs="Times New Roman"/>
      <w:color w:val="2F5496"/>
      <w:sz w:val="26"/>
      <w:szCs w:val="26"/>
    </w:rPr>
  </w:style>
  <w:style w:type="paragraph" w:customStyle="1" w:styleId="NCFEBlueBox">
    <w:name w:val="NCFE Blue Box"/>
    <w:basedOn w:val="NCFEOrange"/>
    <w:pPr>
      <w:pBdr>
        <w:top w:val="single" w:sz="18" w:space="10" w:color="A5A5A5"/>
        <w:left w:val="single" w:sz="18" w:space="14" w:color="A5A5A5"/>
        <w:bottom w:val="single" w:sz="18" w:space="10" w:color="A5A5A5"/>
        <w:right w:val="single" w:sz="18" w:space="14" w:color="A5A5A5"/>
      </w:pBdr>
      <w:shd w:val="clear" w:color="auto" w:fill="EDEDED"/>
      <w:spacing w:after="120"/>
    </w:pPr>
    <w:rPr>
      <w:color w:val="000000"/>
    </w:rPr>
  </w:style>
  <w:style w:type="character" w:customStyle="1" w:styleId="NCFEOrangeChar">
    <w:name w:val="NCFE Orange Char"/>
    <w:basedOn w:val="DefaultParagraphFont"/>
    <w:rPr>
      <w:rFonts w:ascii="Arial" w:hAnsi="Arial"/>
      <w:sz w:val="24"/>
      <w:szCs w:val="24"/>
      <w:shd w:val="clear" w:color="auto" w:fill="FFF2CC"/>
    </w:rPr>
  </w:style>
  <w:style w:type="paragraph" w:customStyle="1" w:styleId="NCFEHeading1">
    <w:name w:val="NCFE Heading 1"/>
    <w:basedOn w:val="Heading1"/>
    <w:rPr>
      <w:b w:val="0"/>
      <w:bCs/>
      <w:color w:val="333333"/>
      <w:sz w:val="44"/>
      <w:szCs w:val="44"/>
    </w:rPr>
  </w:style>
  <w:style w:type="paragraph" w:customStyle="1" w:styleId="NCFEHeading2">
    <w:name w:val="NCFE Heading 2"/>
    <w:basedOn w:val="Heading2"/>
    <w:rPr>
      <w:rFonts w:cs="Arial"/>
      <w:b w:val="0"/>
      <w:bCs/>
      <w:color w:val="333333"/>
      <w:szCs w:val="36"/>
    </w:rPr>
  </w:style>
  <w:style w:type="character" w:customStyle="1" w:styleId="NCFEHeading1Char">
    <w:name w:val="NCFE Heading 1 Char"/>
    <w:basedOn w:val="Heading1Char"/>
    <w:rPr>
      <w:rFonts w:ascii="Verdana" w:eastAsia="Times New Roman" w:hAnsi="Verdana" w:cs="Times New Roman"/>
      <w:b/>
      <w:bCs/>
      <w:color w:val="333333"/>
      <w:sz w:val="44"/>
      <w:szCs w:val="44"/>
    </w:rPr>
  </w:style>
  <w:style w:type="paragraph" w:customStyle="1" w:styleId="NCFEOrange">
    <w:name w:val="NCFE Orange"/>
    <w:basedOn w:val="Normal"/>
    <w:pPr>
      <w:pBdr>
        <w:top w:val="single" w:sz="18" w:space="10" w:color="FFC000"/>
        <w:left w:val="single" w:sz="18" w:space="14" w:color="FFC000"/>
        <w:bottom w:val="single" w:sz="18" w:space="10" w:color="FFC000"/>
        <w:right w:val="single" w:sz="18" w:space="14" w:color="FFC000"/>
      </w:pBdr>
      <w:shd w:val="clear" w:color="auto" w:fill="FFF2CC"/>
      <w:spacing w:before="120"/>
      <w:ind w:left="340" w:right="340"/>
    </w:pPr>
  </w:style>
  <w:style w:type="character" w:customStyle="1" w:styleId="NCFEHeading2Char">
    <w:name w:val="NCFE Heading 2 Char"/>
    <w:basedOn w:val="Heading2Char"/>
    <w:rPr>
      <w:rFonts w:ascii="Arial" w:eastAsia="Times New Roman" w:hAnsi="Arial" w:cs="Arial"/>
      <w:b/>
      <w:bCs/>
      <w:color w:val="333333"/>
      <w:sz w:val="36"/>
      <w:szCs w:val="36"/>
    </w:rPr>
  </w:style>
  <w:style w:type="paragraph" w:customStyle="1" w:styleId="NCFEGreen">
    <w:name w:val="NCFE Green"/>
    <w:basedOn w:val="NCFEBlueBox"/>
    <w:pPr>
      <w:pBdr>
        <w:top w:val="single" w:sz="18" w:space="10" w:color="ED7D31"/>
        <w:left w:val="single" w:sz="18" w:space="14" w:color="ED7D31"/>
        <w:bottom w:val="single" w:sz="18" w:space="10" w:color="ED7D31"/>
        <w:right w:val="single" w:sz="18" w:space="14" w:color="ED7D31"/>
      </w:pBdr>
      <w:shd w:val="clear" w:color="auto" w:fill="FBE4D5"/>
    </w:pPr>
  </w:style>
  <w:style w:type="character" w:customStyle="1" w:styleId="NCFEBlueBoxChar">
    <w:name w:val="NCFE Blue Box Char"/>
    <w:basedOn w:val="NCFEOrangeChar"/>
    <w:rPr>
      <w:rFonts w:ascii="Arial" w:hAnsi="Arial"/>
      <w:color w:val="000000"/>
      <w:sz w:val="24"/>
      <w:szCs w:val="24"/>
      <w:shd w:val="clear" w:color="auto" w:fill="EDEDED"/>
    </w:rPr>
  </w:style>
  <w:style w:type="paragraph" w:customStyle="1" w:styleId="NCFEPurple">
    <w:name w:val="NCFE Purple"/>
    <w:basedOn w:val="NCFEBlueBox"/>
    <w:pPr>
      <w:pBdr>
        <w:top w:val="single" w:sz="18" w:space="10" w:color="4472C4"/>
        <w:left w:val="single" w:sz="18" w:space="14" w:color="4472C4"/>
        <w:bottom w:val="single" w:sz="18" w:space="10" w:color="4472C4"/>
        <w:right w:val="single" w:sz="18" w:space="14" w:color="4472C4"/>
      </w:pBdr>
      <w:shd w:val="clear" w:color="auto" w:fill="D9E2F3"/>
    </w:pPr>
  </w:style>
  <w:style w:type="character" w:customStyle="1" w:styleId="NCFEGreenChar">
    <w:name w:val="NCFE Green Char"/>
    <w:basedOn w:val="NCFEBlueBoxChar"/>
    <w:rPr>
      <w:rFonts w:ascii="Arial" w:hAnsi="Arial"/>
      <w:color w:val="000000"/>
      <w:sz w:val="24"/>
      <w:szCs w:val="24"/>
      <w:shd w:val="clear" w:color="auto" w:fill="FBE4D5"/>
    </w:rPr>
  </w:style>
  <w:style w:type="character" w:customStyle="1" w:styleId="NCFEPurpleChar">
    <w:name w:val="NCFE Purple Char"/>
    <w:basedOn w:val="NCFEGreenChar"/>
    <w:rPr>
      <w:rFonts w:ascii="Arial" w:hAnsi="Arial"/>
      <w:color w:val="000000"/>
      <w:sz w:val="24"/>
      <w:szCs w:val="24"/>
      <w:shd w:val="clear" w:color="auto" w:fill="D9E2F3"/>
    </w:rPr>
  </w:style>
  <w:style w:type="paragraph" w:styleId="ListParagraph">
    <w:name w:val="List Paragraph"/>
    <w:basedOn w:val="Normal"/>
    <w:uiPriority w:val="34"/>
    <w:qFormat/>
    <w:pPr>
      <w:ind w:left="720"/>
    </w:pPr>
  </w:style>
  <w:style w:type="paragraph" w:customStyle="1" w:styleId="Highlight">
    <w:name w:val="Highlight"/>
    <w:basedOn w:val="NCFEPurple"/>
    <w:pPr>
      <w:pBdr>
        <w:top w:val="single" w:sz="12" w:space="10" w:color="333333"/>
        <w:left w:val="single" w:sz="12" w:space="14" w:color="333333"/>
        <w:bottom w:val="single" w:sz="12" w:space="10" w:color="333333"/>
        <w:right w:val="single" w:sz="12" w:space="14" w:color="333333"/>
      </w:pBdr>
      <w:shd w:val="clear" w:color="auto" w:fill="auto"/>
    </w:pPr>
    <w:rPr>
      <w:b/>
      <w:bCs/>
      <w:color w:val="333333"/>
      <w:sz w:val="32"/>
      <w:szCs w:val="32"/>
    </w:rPr>
  </w:style>
  <w:style w:type="character" w:customStyle="1" w:styleId="HighlightChar">
    <w:name w:val="Highlight Char"/>
    <w:basedOn w:val="NCFEPurpleChar"/>
    <w:rPr>
      <w:rFonts w:ascii="Arial" w:hAnsi="Arial"/>
      <w:b/>
      <w:bCs/>
      <w:color w:val="333333"/>
      <w:sz w:val="32"/>
      <w:szCs w:val="32"/>
      <w:shd w:val="clear" w:color="auto" w:fill="D9E2F3"/>
    </w:rPr>
  </w:style>
  <w:style w:type="table" w:styleId="TableGrid">
    <w:name w:val="Table Grid"/>
    <w:basedOn w:val="TableNormal"/>
    <w:uiPriority w:val="59"/>
    <w:rsid w:val="00AF1B37"/>
    <w:pPr>
      <w:autoSpaceDN/>
      <w:spacing w:after="0" w:line="240" w:lineRule="auto"/>
      <w:textAlignment w:val="auto"/>
    </w:pPr>
    <w:rPr>
      <w:rFonts w:ascii="Times New Roman" w:eastAsia="Times New Roman" w:hAnsi="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C57CA6"/>
    <w:rPr>
      <w:color w:val="605E5C"/>
      <w:shd w:val="clear" w:color="auto" w:fill="E1DFDD"/>
    </w:rPr>
  </w:style>
  <w:style w:type="paragraph" w:styleId="Caption">
    <w:name w:val="caption"/>
    <w:basedOn w:val="Normal"/>
    <w:next w:val="Normal"/>
    <w:uiPriority w:val="35"/>
    <w:unhideWhenUsed/>
    <w:qFormat/>
    <w:rsid w:val="001020F9"/>
    <w:pPr>
      <w:suppressAutoHyphens w:val="0"/>
      <w:autoSpaceDN/>
      <w:spacing w:after="200"/>
      <w:textAlignment w:val="auto"/>
    </w:pPr>
    <w:rPr>
      <w:rFonts w:eastAsiaTheme="minorHAnsi" w:cstheme="minorBidi"/>
      <w:i/>
      <w:iCs/>
      <w:color w:val="44546A" w:themeColor="text2"/>
      <w:sz w:val="18"/>
      <w:szCs w:val="18"/>
    </w:rPr>
  </w:style>
  <w:style w:type="character" w:styleId="FollowedHyperlink">
    <w:name w:val="FollowedHyperlink"/>
    <w:basedOn w:val="DefaultParagraphFont"/>
    <w:uiPriority w:val="99"/>
    <w:semiHidden/>
    <w:unhideWhenUsed/>
    <w:rsid w:val="00E566D5"/>
    <w:rPr>
      <w:color w:val="954F72" w:themeColor="followedHyperlink"/>
      <w:u w:val="single"/>
    </w:rPr>
  </w:style>
  <w:style w:type="paragraph" w:customStyle="1" w:styleId="SFStyle3">
    <w:name w:val="SF Style3"/>
    <w:basedOn w:val="Normal"/>
    <w:link w:val="SFStyle3Char"/>
    <w:qFormat/>
    <w:rsid w:val="00A2513E"/>
    <w:pPr>
      <w:suppressAutoHyphens w:val="0"/>
      <w:autoSpaceDN/>
      <w:spacing w:after="160" w:line="259" w:lineRule="auto"/>
      <w:textAlignment w:val="auto"/>
    </w:pPr>
    <w:rPr>
      <w:rFonts w:ascii="Karbon Regular" w:eastAsiaTheme="minorHAnsi" w:hAnsi="Karbon Regular" w:cs="Arial"/>
      <w:color w:val="FF0066"/>
      <w:sz w:val="28"/>
    </w:rPr>
  </w:style>
  <w:style w:type="character" w:customStyle="1" w:styleId="SFStyle3Char">
    <w:name w:val="SF Style3 Char"/>
    <w:basedOn w:val="DefaultParagraphFont"/>
    <w:link w:val="SFStyle3"/>
    <w:rsid w:val="00A2513E"/>
    <w:rPr>
      <w:rFonts w:ascii="Karbon Regular" w:eastAsiaTheme="minorHAnsi" w:hAnsi="Karbon Regular" w:cs="Arial"/>
      <w:color w:val="FF0066"/>
      <w:sz w:val="28"/>
      <w:szCs w:val="24"/>
    </w:rPr>
  </w:style>
  <w:style w:type="paragraph" w:customStyle="1" w:styleId="SFStyle4">
    <w:name w:val="SF Style4"/>
    <w:basedOn w:val="Normal"/>
    <w:link w:val="SFStyle4Char"/>
    <w:qFormat/>
    <w:rsid w:val="00574316"/>
    <w:pPr>
      <w:suppressAutoHyphens w:val="0"/>
      <w:autoSpaceDN/>
      <w:spacing w:after="160" w:line="259" w:lineRule="auto"/>
      <w:textAlignment w:val="auto"/>
    </w:pPr>
    <w:rPr>
      <w:rFonts w:ascii="Karbon Regular" w:eastAsiaTheme="minorHAnsi" w:hAnsi="Karbon Regular" w:cstheme="minorHAnsi"/>
      <w:sz w:val="28"/>
      <w:szCs w:val="28"/>
    </w:rPr>
  </w:style>
  <w:style w:type="character" w:customStyle="1" w:styleId="SFStyle4Char">
    <w:name w:val="SF Style4 Char"/>
    <w:basedOn w:val="DefaultParagraphFont"/>
    <w:link w:val="SFStyle4"/>
    <w:rsid w:val="00574316"/>
    <w:rPr>
      <w:rFonts w:ascii="Karbon Regular" w:eastAsiaTheme="minorHAnsi" w:hAnsi="Karbon Regular" w:cstheme="minorHAnsi"/>
      <w:sz w:val="28"/>
      <w:szCs w:val="28"/>
    </w:rPr>
  </w:style>
  <w:style w:type="paragraph" w:styleId="NoSpacing">
    <w:name w:val="No Spacing"/>
    <w:uiPriority w:val="1"/>
    <w:qFormat/>
    <w:rsid w:val="00D20552"/>
    <w:pPr>
      <w:autoSpaceDN/>
      <w:spacing w:after="0" w:line="240" w:lineRule="auto"/>
      <w:textAlignment w:val="auto"/>
    </w:pPr>
    <w:rPr>
      <w:rFonts w:ascii="Arial" w:eastAsiaTheme="minorHAnsi" w:hAnsi="Arial" w:cstheme="minorBidi"/>
      <w:sz w:val="24"/>
      <w:szCs w:val="24"/>
    </w:rPr>
  </w:style>
  <w:style w:type="character" w:customStyle="1" w:styleId="Heading3Char">
    <w:name w:val="Heading 3 Char"/>
    <w:basedOn w:val="DefaultParagraphFont"/>
    <w:link w:val="Heading3"/>
    <w:uiPriority w:val="9"/>
    <w:semiHidden/>
    <w:rsid w:val="00DA4E0A"/>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357044">
      <w:bodyDiv w:val="1"/>
      <w:marLeft w:val="0"/>
      <w:marRight w:val="0"/>
      <w:marTop w:val="0"/>
      <w:marBottom w:val="0"/>
      <w:divBdr>
        <w:top w:val="none" w:sz="0" w:space="0" w:color="auto"/>
        <w:left w:val="none" w:sz="0" w:space="0" w:color="auto"/>
        <w:bottom w:val="none" w:sz="0" w:space="0" w:color="auto"/>
        <w:right w:val="none" w:sz="0" w:space="0" w:color="auto"/>
      </w:divBdr>
    </w:div>
    <w:div w:id="783692056">
      <w:bodyDiv w:val="1"/>
      <w:marLeft w:val="0"/>
      <w:marRight w:val="0"/>
      <w:marTop w:val="0"/>
      <w:marBottom w:val="0"/>
      <w:divBdr>
        <w:top w:val="none" w:sz="0" w:space="0" w:color="auto"/>
        <w:left w:val="none" w:sz="0" w:space="0" w:color="auto"/>
        <w:bottom w:val="none" w:sz="0" w:space="0" w:color="auto"/>
        <w:right w:val="none" w:sz="0" w:space="0" w:color="auto"/>
      </w:divBdr>
    </w:div>
    <w:div w:id="821039835">
      <w:bodyDiv w:val="1"/>
      <w:marLeft w:val="0"/>
      <w:marRight w:val="0"/>
      <w:marTop w:val="0"/>
      <w:marBottom w:val="0"/>
      <w:divBdr>
        <w:top w:val="none" w:sz="0" w:space="0" w:color="auto"/>
        <w:left w:val="none" w:sz="0" w:space="0" w:color="auto"/>
        <w:bottom w:val="none" w:sz="0" w:space="0" w:color="auto"/>
        <w:right w:val="none" w:sz="0" w:space="0" w:color="auto"/>
      </w:divBdr>
    </w:div>
    <w:div w:id="1361278702">
      <w:bodyDiv w:val="1"/>
      <w:marLeft w:val="0"/>
      <w:marRight w:val="0"/>
      <w:marTop w:val="0"/>
      <w:marBottom w:val="0"/>
      <w:divBdr>
        <w:top w:val="none" w:sz="0" w:space="0" w:color="auto"/>
        <w:left w:val="none" w:sz="0" w:space="0" w:color="auto"/>
        <w:bottom w:val="none" w:sz="0" w:space="0" w:color="auto"/>
        <w:right w:val="none" w:sz="0" w:space="0" w:color="auto"/>
      </w:divBdr>
    </w:div>
    <w:div w:id="1440219915">
      <w:bodyDiv w:val="1"/>
      <w:marLeft w:val="0"/>
      <w:marRight w:val="0"/>
      <w:marTop w:val="0"/>
      <w:marBottom w:val="0"/>
      <w:divBdr>
        <w:top w:val="none" w:sz="0" w:space="0" w:color="auto"/>
        <w:left w:val="none" w:sz="0" w:space="0" w:color="auto"/>
        <w:bottom w:val="none" w:sz="0" w:space="0" w:color="auto"/>
        <w:right w:val="none" w:sz="0" w:space="0" w:color="auto"/>
      </w:divBdr>
    </w:div>
    <w:div w:id="1498885955">
      <w:bodyDiv w:val="1"/>
      <w:marLeft w:val="0"/>
      <w:marRight w:val="0"/>
      <w:marTop w:val="0"/>
      <w:marBottom w:val="0"/>
      <w:divBdr>
        <w:top w:val="none" w:sz="0" w:space="0" w:color="auto"/>
        <w:left w:val="none" w:sz="0" w:space="0" w:color="auto"/>
        <w:bottom w:val="none" w:sz="0" w:space="0" w:color="auto"/>
        <w:right w:val="none" w:sz="0" w:space="0" w:color="auto"/>
      </w:divBdr>
    </w:div>
    <w:div w:id="1509296137">
      <w:bodyDiv w:val="1"/>
      <w:marLeft w:val="0"/>
      <w:marRight w:val="0"/>
      <w:marTop w:val="0"/>
      <w:marBottom w:val="0"/>
      <w:divBdr>
        <w:top w:val="none" w:sz="0" w:space="0" w:color="auto"/>
        <w:left w:val="none" w:sz="0" w:space="0" w:color="auto"/>
        <w:bottom w:val="none" w:sz="0" w:space="0" w:color="auto"/>
        <w:right w:val="none" w:sz="0" w:space="0" w:color="auto"/>
      </w:divBdr>
    </w:div>
    <w:div w:id="1565603344">
      <w:bodyDiv w:val="1"/>
      <w:marLeft w:val="0"/>
      <w:marRight w:val="0"/>
      <w:marTop w:val="0"/>
      <w:marBottom w:val="0"/>
      <w:divBdr>
        <w:top w:val="none" w:sz="0" w:space="0" w:color="auto"/>
        <w:left w:val="none" w:sz="0" w:space="0" w:color="auto"/>
        <w:bottom w:val="none" w:sz="0" w:space="0" w:color="auto"/>
        <w:right w:val="none" w:sz="0" w:space="0" w:color="auto"/>
      </w:divBdr>
    </w:div>
    <w:div w:id="20441652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ncfe.org.uk"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mailto:learningresources@ncfe.org.uk"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23a673d0-6c97-4602-af76-52d498a4d789" xsi:nil="true"/>
    <lcf76f155ced4ddcb4097134ff3c332f xmlns="e64db948-6ffe-4b44-8657-2937c65f174c">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B440F795A26E348AA3CA7634BFAF6C5" ma:contentTypeVersion="18" ma:contentTypeDescription="Create a new document." ma:contentTypeScope="" ma:versionID="70743013eb97aec0e883ec64aaa28464">
  <xsd:schema xmlns:xsd="http://www.w3.org/2001/XMLSchema" xmlns:xs="http://www.w3.org/2001/XMLSchema" xmlns:p="http://schemas.microsoft.com/office/2006/metadata/properties" xmlns:ns1="http://schemas.microsoft.com/sharepoint/v3" xmlns:ns2="e64db948-6ffe-4b44-8657-2937c65f174c" xmlns:ns3="23a673d0-6c97-4602-af76-52d498a4d789" targetNamespace="http://schemas.microsoft.com/office/2006/metadata/properties" ma:root="true" ma:fieldsID="f622faee77814e416080c7298fb1c525" ns1:_="" ns2:_="" ns3:_="">
    <xsd:import namespace="http://schemas.microsoft.com/sharepoint/v3"/>
    <xsd:import namespace="e64db948-6ffe-4b44-8657-2937c65f174c"/>
    <xsd:import namespace="23a673d0-6c97-4602-af76-52d498a4d78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1:_ip_UnifiedCompliancePolicyProperties" minOccurs="0"/>
                <xsd:element ref="ns1:_ip_UnifiedCompliancePolicyUIActio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7" nillable="true" ma:displayName="Unified Compliance Policy Properties" ma:hidden="true" ma:internalName="_ip_UnifiedCompliancePolicyProperties">
      <xsd:simpleType>
        <xsd:restriction base="dms:Note"/>
      </xsd:simpleType>
    </xsd:element>
    <xsd:element name="_ip_UnifiedCompliancePolicyUIAction" ma:index="18"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4db948-6ffe-4b44-8657-2937c65f17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5174c4e8-bfc7-4c3a-9cd5-7ceb92c65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3a673d0-6c97-4602-af76-52d498a4d789"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f99478c0-ed80-4447-a958-2a9deb567b5a}" ma:internalName="TaxCatchAll" ma:showField="CatchAllData" ma:web="23a673d0-6c97-4602-af76-52d498a4d7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0E078E3-02D9-4577-AACC-06AF7FD7C985}">
  <ds:schemaRefs>
    <ds:schemaRef ds:uri="http://schemas.openxmlformats.org/officeDocument/2006/bibliography"/>
  </ds:schemaRefs>
</ds:datastoreItem>
</file>

<file path=customXml/itemProps2.xml><?xml version="1.0" encoding="utf-8"?>
<ds:datastoreItem xmlns:ds="http://schemas.openxmlformats.org/officeDocument/2006/customXml" ds:itemID="{064791E1-AAA1-4572-A4BD-1BF881316AAC}">
  <ds:schemaRefs>
    <ds:schemaRef ds:uri="http://purl.org/dc/terms/"/>
    <ds:schemaRef ds:uri="http://schemas.microsoft.com/office/infopath/2007/PartnerControls"/>
    <ds:schemaRef ds:uri="http://purl.org/dc/dcmitype/"/>
    <ds:schemaRef ds:uri="http://schemas.microsoft.com/office/2006/documentManagement/types"/>
    <ds:schemaRef ds:uri="http://schemas.microsoft.com/office/2006/metadata/properties"/>
    <ds:schemaRef ds:uri="23a673d0-6c97-4602-af76-52d498a4d789"/>
    <ds:schemaRef ds:uri="http://schemas.openxmlformats.org/package/2006/metadata/core-properties"/>
    <ds:schemaRef ds:uri="8a220d04-cd4c-4a42-a0ef-10d364ba1cb5"/>
    <ds:schemaRef ds:uri="http://schemas.microsoft.com/sharepoint/v3"/>
    <ds:schemaRef ds:uri="http://www.w3.org/XML/1998/namespace"/>
    <ds:schemaRef ds:uri="http://purl.org/dc/elements/1.1/"/>
  </ds:schemaRefs>
</ds:datastoreItem>
</file>

<file path=customXml/itemProps3.xml><?xml version="1.0" encoding="utf-8"?>
<ds:datastoreItem xmlns:ds="http://schemas.openxmlformats.org/officeDocument/2006/customXml" ds:itemID="{A33729F4-5FC2-48FC-950A-3C9884EA9402}"/>
</file>

<file path=customXml/itemProps4.xml><?xml version="1.0" encoding="utf-8"?>
<ds:datastoreItem xmlns:ds="http://schemas.openxmlformats.org/officeDocument/2006/customXml" ds:itemID="{F6AF5D78-109B-4D4C-A0B9-879722A45B1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276</TotalTime>
  <Pages>11</Pages>
  <Words>1460</Words>
  <Characters>8322</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Sapsford</dc:creator>
  <dc:description/>
  <cp:lastModifiedBy>Liz Burkinshaw</cp:lastModifiedBy>
  <cp:revision>195</cp:revision>
  <dcterms:created xsi:type="dcterms:W3CDTF">2021-06-11T14:56:00Z</dcterms:created>
  <dcterms:modified xsi:type="dcterms:W3CDTF">2021-07-07T13:02:00Z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0x0101009B440F795A26E348AA3CA7634BFAF6C5</vt:lpwstr>
  </property>
</Properties>
</file>